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237" w:hanging="0"/>
        <w:jc w:val="both"/>
        <w:rPr>
          <w:b/>
          <w:b/>
          <w:color w:val="FF0000"/>
          <w:sz w:val="20"/>
          <w:szCs w:val="20"/>
          <w:lang w:eastAsia="it-IT"/>
        </w:rPr>
      </w:pPr>
      <w:r>
        <w:rPr>
          <w:b/>
          <w:color w:val="FF0000"/>
          <w:sz w:val="20"/>
          <w:szCs w:val="20"/>
          <w:lang w:eastAsia="it-IT"/>
        </w:rPr>
      </w:r>
    </w:p>
    <w:p>
      <w:pPr>
        <w:pStyle w:val="Normal"/>
        <w:ind w:left="6237" w:hanging="0"/>
        <w:jc w:val="both"/>
        <w:rPr>
          <w:b/>
          <w:b/>
          <w:color w:val="FF0000"/>
          <w:sz w:val="20"/>
          <w:szCs w:val="20"/>
          <w:lang w:eastAsia="it-IT"/>
        </w:rPr>
      </w:pPr>
      <w:r>
        <w:rPr>
          <w:b/>
          <w:color w:val="FF0000"/>
          <w:sz w:val="20"/>
          <w:szCs w:val="20"/>
          <w:lang w:eastAsia="it-IT"/>
        </w:rPr>
        <w:t>Sua Eccellenza</w:t>
      </w:r>
    </w:p>
    <w:p>
      <w:pPr>
        <w:pStyle w:val="Normal"/>
        <w:ind w:left="6237" w:hanging="0"/>
        <w:jc w:val="both"/>
        <w:rPr>
          <w:b/>
          <w:b/>
          <w:color w:val="FF0000"/>
          <w:sz w:val="20"/>
          <w:szCs w:val="20"/>
          <w:lang w:eastAsia="it-IT"/>
        </w:rPr>
      </w:pPr>
      <w:r>
        <w:rPr>
          <w:b/>
          <w:color w:val="FF0000"/>
          <w:sz w:val="20"/>
          <w:szCs w:val="20"/>
          <w:lang w:eastAsia="it-IT"/>
        </w:rPr>
        <w:t>Nome Cognome</w:t>
      </w:r>
    </w:p>
    <w:p>
      <w:pPr>
        <w:pStyle w:val="Normal"/>
        <w:ind w:left="6237" w:hanging="0"/>
        <w:jc w:val="both"/>
        <w:rPr>
          <w:b/>
          <w:b/>
          <w:color w:val="FF0000"/>
          <w:sz w:val="20"/>
          <w:szCs w:val="20"/>
          <w:lang w:eastAsia="it-IT"/>
        </w:rPr>
      </w:pPr>
      <w:r>
        <w:rPr>
          <w:b/>
          <w:color w:val="FF0000"/>
          <w:sz w:val="20"/>
          <w:szCs w:val="20"/>
          <w:lang w:eastAsia="it-IT"/>
        </w:rPr>
        <w:t>Capo di Gabinetto</w:t>
      </w:r>
    </w:p>
    <w:p>
      <w:pPr>
        <w:pStyle w:val="Normal"/>
        <w:ind w:left="6237" w:hanging="0"/>
        <w:jc w:val="both"/>
        <w:rPr>
          <w:b/>
          <w:b/>
          <w:color w:val="FF0000"/>
          <w:sz w:val="20"/>
          <w:szCs w:val="20"/>
          <w:lang w:eastAsia="it-IT"/>
        </w:rPr>
      </w:pPr>
      <w:r>
        <w:rPr>
          <w:b/>
          <w:color w:val="FF0000"/>
          <w:sz w:val="20"/>
          <w:szCs w:val="20"/>
          <w:lang w:eastAsia="it-IT"/>
        </w:rPr>
        <w:t xml:space="preserve">Comune di </w:t>
      </w:r>
    </w:p>
    <w:p>
      <w:pPr>
        <w:pStyle w:val="Normal"/>
        <w:ind w:left="6237" w:hanging="0"/>
        <w:jc w:val="both"/>
        <w:rPr>
          <w:b/>
          <w:b/>
          <w:color w:val="FF0000"/>
          <w:sz w:val="20"/>
          <w:szCs w:val="20"/>
          <w:lang w:eastAsia="it-IT"/>
        </w:rPr>
      </w:pPr>
      <w:r>
        <w:rPr>
          <w:b/>
          <w:color w:val="FF0000"/>
          <w:sz w:val="20"/>
          <w:szCs w:val="20"/>
          <w:lang w:eastAsia="it-IT"/>
        </w:rPr>
        <w:t xml:space="preserve">Fax: </w:t>
      </w:r>
    </w:p>
    <w:p>
      <w:pPr>
        <w:pStyle w:val="BodyTextIndent2"/>
        <w:spacing w:lineRule="auto" w:line="240" w:before="120" w:after="120"/>
        <w:ind w:left="6237" w:hanging="0"/>
        <w:rPr>
          <w:rFonts w:ascii="Calibri" w:hAnsi="Calibri" w:eastAsia="Calibri"/>
          <w:b w:val="false"/>
          <w:b w:val="false"/>
          <w:color w:val="auto"/>
          <w:sz w:val="20"/>
        </w:rPr>
      </w:pPr>
      <w:r>
        <w:rPr>
          <w:rFonts w:eastAsia="Calibri" w:ascii="Calibri" w:hAnsi="Calibri"/>
          <w:b w:val="false"/>
          <w:color w:val="auto"/>
          <w:sz w:val="20"/>
        </w:rPr>
      </w:r>
    </w:p>
    <w:p>
      <w:pPr>
        <w:pStyle w:val="BodyTextIndent2"/>
        <w:spacing w:lineRule="auto" w:line="240" w:before="120" w:after="120"/>
        <w:ind w:left="6237" w:hanging="0"/>
        <w:rPr>
          <w:rFonts w:ascii="Calibri" w:hAnsi="Calibri" w:eastAsia="Calibri"/>
          <w:b w:val="false"/>
          <w:b w:val="false"/>
          <w:color w:val="auto"/>
          <w:sz w:val="20"/>
        </w:rPr>
      </w:pPr>
      <w:r>
        <w:rPr>
          <w:rFonts w:eastAsia="Calibri" w:ascii="Calibri" w:hAnsi="Calibri"/>
          <w:b w:val="false"/>
          <w:color w:val="auto"/>
          <w:sz w:val="20"/>
        </w:rPr>
      </w:r>
    </w:p>
    <w:p>
      <w:pPr>
        <w:pStyle w:val="BodyTextIndent2"/>
        <w:spacing w:lineRule="auto" w:line="240" w:before="120" w:after="120"/>
        <w:ind w:left="6237" w:hanging="0"/>
        <w:rPr>
          <w:rFonts w:ascii="Calibri" w:hAnsi="Calibri" w:eastAsia="Calibri"/>
          <w:b w:val="false"/>
          <w:b w:val="false"/>
          <w:color w:val="auto"/>
          <w:sz w:val="20"/>
        </w:rPr>
      </w:pPr>
      <w:r>
        <w:rPr>
          <w:rFonts w:eastAsia="Calibri" w:ascii="Calibri" w:hAnsi="Calibri"/>
          <w:b w:val="false"/>
          <w:color w:val="auto"/>
          <w:sz w:val="20"/>
        </w:rPr>
      </w:r>
    </w:p>
    <w:p>
      <w:pPr>
        <w:pStyle w:val="BodyTextIndent2"/>
        <w:spacing w:lineRule="auto" w:line="240" w:before="120" w:after="120"/>
        <w:ind w:left="6237" w:hanging="0"/>
        <w:rPr>
          <w:rFonts w:ascii="Calibri" w:hAnsi="Calibri" w:eastAsia="Calibri"/>
          <w:b w:val="false"/>
          <w:b w:val="false"/>
          <w:color w:val="FF0000"/>
          <w:sz w:val="20"/>
        </w:rPr>
      </w:pPr>
      <w:r>
        <w:rPr>
          <w:rFonts w:eastAsia="Calibri" w:ascii="Calibri" w:hAnsi="Calibri"/>
          <w:b w:val="false"/>
          <w:color w:val="FF0000"/>
          <w:sz w:val="20"/>
        </w:rPr>
        <w:t>Data odierna</w:t>
      </w:r>
    </w:p>
    <w:p>
      <w:pPr>
        <w:pStyle w:val="BodyTextIndent2"/>
        <w:spacing w:lineRule="auto" w:line="240" w:before="120" w:after="120"/>
        <w:ind w:left="6237" w:hanging="0"/>
        <w:rPr>
          <w:rFonts w:ascii="Calibri" w:hAnsi="Calibri" w:eastAsia="Calibri"/>
          <w:b w:val="false"/>
          <w:b w:val="false"/>
          <w:color w:val="auto"/>
          <w:sz w:val="20"/>
        </w:rPr>
      </w:pPr>
      <w:r>
        <w:rPr>
          <w:rFonts w:eastAsia="Calibri" w:ascii="Calibri" w:hAnsi="Calibri"/>
          <w:b w:val="false"/>
          <w:color w:val="auto"/>
          <w:sz w:val="20"/>
        </w:rPr>
      </w:r>
    </w:p>
    <w:p>
      <w:pPr>
        <w:pStyle w:val="BodyTextIndent2"/>
        <w:spacing w:lineRule="auto" w:line="240" w:before="120" w:after="120"/>
        <w:ind w:left="0" w:hanging="0"/>
        <w:rPr>
          <w:rFonts w:ascii="Calibri" w:hAnsi="Calibri" w:eastAsia="Calibri"/>
          <w:b w:val="false"/>
          <w:b w:val="false"/>
          <w:color w:val="auto"/>
          <w:sz w:val="20"/>
        </w:rPr>
      </w:pPr>
      <w:r>
        <w:rPr>
          <w:rFonts w:eastAsia="Calibri" w:ascii="Calibri" w:hAnsi="Calibri"/>
          <w:b w:val="false"/>
          <w:color w:val="auto"/>
          <w:sz w:val="20"/>
        </w:rPr>
      </w:r>
    </w:p>
    <w:p>
      <w:pPr>
        <w:pStyle w:val="BodyTextIndent2"/>
        <w:spacing w:lineRule="auto" w:line="240" w:before="120" w:after="120"/>
        <w:ind w:left="0" w:hanging="0"/>
        <w:jc w:val="both"/>
        <w:rPr>
          <w:rFonts w:ascii="Calibri" w:hAnsi="Calibri" w:eastAsia="Calibri"/>
          <w:b w:val="false"/>
          <w:b w:val="false"/>
          <w:color w:val="auto"/>
          <w:sz w:val="22"/>
          <w:szCs w:val="22"/>
        </w:rPr>
      </w:pPr>
      <w:r>
        <w:rPr>
          <w:rFonts w:eastAsia="Calibri" w:ascii="Calibri" w:hAnsi="Calibri"/>
          <w:b w:val="false"/>
          <w:color w:val="auto"/>
          <w:sz w:val="22"/>
          <w:szCs w:val="22"/>
        </w:rPr>
        <w:t xml:space="preserve">Egregio </w:t>
      </w:r>
      <w:r>
        <w:rPr>
          <w:rFonts w:eastAsia="Calibri" w:ascii="Calibri" w:hAnsi="Calibri"/>
          <w:b w:val="false"/>
          <w:color w:val="FF0000"/>
          <w:sz w:val="22"/>
          <w:szCs w:val="22"/>
        </w:rPr>
        <w:t>Nome e Cognome</w:t>
      </w:r>
      <w:r>
        <w:rPr>
          <w:rFonts w:eastAsia="Calibri" w:ascii="Calibri" w:hAnsi="Calibri"/>
          <w:b w:val="false"/>
          <w:color w:val="auto"/>
          <w:sz w:val="22"/>
          <w:szCs w:val="22"/>
        </w:rPr>
        <w:t>,</w:t>
      </w:r>
    </w:p>
    <w:p>
      <w:pPr>
        <w:pStyle w:val="BodyTextIndent2"/>
        <w:spacing w:lineRule="auto" w:line="240" w:before="120" w:after="0"/>
        <w:ind w:left="0" w:hanging="0"/>
        <w:jc w:val="both"/>
        <w:rPr>
          <w:rFonts w:ascii="Calibri" w:hAnsi="Calibri" w:eastAsia="Calibri"/>
          <w:b w:val="false"/>
          <w:b w:val="false"/>
          <w:color w:val="auto"/>
          <w:sz w:val="22"/>
          <w:szCs w:val="22"/>
        </w:rPr>
      </w:pPr>
      <w:r>
        <w:rPr>
          <w:rFonts w:eastAsia="Calibri" w:ascii="Calibri" w:hAnsi="Calibri"/>
          <w:b w:val="false"/>
          <w:color w:val="auto"/>
          <w:sz w:val="22"/>
          <w:szCs w:val="22"/>
        </w:rPr>
        <w:t xml:space="preserve">come ogni anno è in programma a novembre la </w:t>
      </w:r>
      <w:r>
        <w:rPr>
          <w:rFonts w:eastAsia="Calibri" w:ascii="Calibri" w:hAnsi="Calibri"/>
          <w:color w:val="auto"/>
          <w:sz w:val="22"/>
          <w:szCs w:val="22"/>
        </w:rPr>
        <w:t>Giornata Mondiale del Diabete</w:t>
      </w:r>
      <w:r>
        <w:rPr>
          <w:rFonts w:eastAsia="Calibri" w:ascii="Calibri" w:hAnsi="Calibri"/>
          <w:b w:val="false"/>
          <w:color w:val="auto"/>
          <w:sz w:val="22"/>
          <w:szCs w:val="22"/>
        </w:rPr>
        <w:t xml:space="preserve">, un grande evento di sensibilizzazione e informazione su questa patologia che, come certamente saprà, sta diventando una vera e propria epidemia a livello globale. In Italia sono oltre 3,5 milioni le persone malate e molte altre ne soffrono senza saperlo. </w:t>
      </w:r>
    </w:p>
    <w:p>
      <w:pPr>
        <w:pStyle w:val="BodyTextIndent2"/>
        <w:spacing w:lineRule="auto" w:line="240" w:before="120" w:after="0"/>
        <w:ind w:left="0" w:hanging="0"/>
        <w:jc w:val="both"/>
        <w:rPr>
          <w:rFonts w:ascii="Calibri" w:hAnsi="Calibri" w:eastAsia="Calibri"/>
          <w:b w:val="false"/>
          <w:b w:val="false"/>
          <w:color w:val="auto"/>
          <w:sz w:val="22"/>
          <w:szCs w:val="22"/>
        </w:rPr>
      </w:pPr>
      <w:r>
        <w:rPr>
          <w:rFonts w:eastAsia="Calibri" w:ascii="Calibri" w:hAnsi="Calibri"/>
          <w:b w:val="false"/>
          <w:color w:val="auto"/>
          <w:sz w:val="22"/>
          <w:szCs w:val="22"/>
        </w:rPr>
        <w:t xml:space="preserve">Dal 1991 il </w:t>
      </w:r>
      <w:r>
        <w:rPr>
          <w:rFonts w:eastAsia="Calibri" w:ascii="Calibri" w:hAnsi="Calibri"/>
          <w:color w:val="auto"/>
          <w:sz w:val="22"/>
          <w:szCs w:val="22"/>
        </w:rPr>
        <w:t>14 novembre</w:t>
      </w:r>
      <w:r>
        <w:rPr>
          <w:rFonts w:eastAsia="Calibri" w:ascii="Calibri" w:hAnsi="Calibri"/>
          <w:b w:val="false"/>
          <w:color w:val="auto"/>
          <w:sz w:val="22"/>
          <w:szCs w:val="22"/>
        </w:rPr>
        <w:t xml:space="preserve"> viene dedicato alla Giornata Mondiale del Diabete. Dal 20 dicembre 2006 le Nazioni Unite hanno proclamato questa data come “a United Nations Day”. La Giornata Mondiale del Diabete è un evento promosso dalla </w:t>
      </w:r>
      <w:r>
        <w:rPr>
          <w:rFonts w:eastAsia="Calibri" w:ascii="Calibri" w:hAnsi="Calibri"/>
          <w:color w:val="auto"/>
          <w:sz w:val="22"/>
          <w:szCs w:val="22"/>
        </w:rPr>
        <w:t>International Diabetes Federation</w:t>
      </w:r>
      <w:r>
        <w:rPr>
          <w:rFonts w:eastAsia="Calibri" w:ascii="Calibri" w:hAnsi="Calibri"/>
          <w:b w:val="false"/>
          <w:color w:val="auto"/>
          <w:sz w:val="22"/>
          <w:szCs w:val="22"/>
        </w:rPr>
        <w:t xml:space="preserve"> e dall’</w:t>
      </w:r>
      <w:r>
        <w:rPr>
          <w:rFonts w:eastAsia="Calibri" w:ascii="Calibri" w:hAnsi="Calibri"/>
          <w:color w:val="auto"/>
          <w:sz w:val="22"/>
          <w:szCs w:val="22"/>
        </w:rPr>
        <w:t xml:space="preserve">Organizzazione Mondiale della Sanità </w:t>
      </w:r>
      <w:r>
        <w:rPr>
          <w:rFonts w:eastAsia="Calibri" w:ascii="Calibri" w:hAnsi="Calibri"/>
          <w:b w:val="false"/>
          <w:color w:val="auto"/>
          <w:sz w:val="22"/>
          <w:szCs w:val="22"/>
        </w:rPr>
        <w:t>allo scopo di sensibilizzare e informare l’opinione pubblica.</w:t>
      </w:r>
    </w:p>
    <w:p>
      <w:pPr>
        <w:pStyle w:val="BodyTextIndent2"/>
        <w:spacing w:lineRule="auto" w:line="240" w:before="120" w:after="0"/>
        <w:ind w:left="0" w:hanging="0"/>
        <w:jc w:val="both"/>
        <w:rPr>
          <w:rFonts w:ascii="Calibri" w:hAnsi="Calibri" w:eastAsia="Calibri"/>
          <w:b w:val="false"/>
          <w:b w:val="false"/>
          <w:color w:val="auto"/>
          <w:sz w:val="22"/>
          <w:szCs w:val="22"/>
        </w:rPr>
      </w:pPr>
      <w:r>
        <w:rPr>
          <w:rFonts w:eastAsia="Calibri" w:ascii="Calibri" w:hAnsi="Calibri"/>
          <w:b w:val="false"/>
          <w:color w:val="auto"/>
          <w:sz w:val="22"/>
          <w:szCs w:val="22"/>
        </w:rPr>
      </w:r>
    </w:p>
    <w:p>
      <w:pPr>
        <w:pStyle w:val="BodyTextIndent2"/>
        <w:spacing w:lineRule="auto" w:line="240" w:before="120" w:after="0"/>
        <w:ind w:left="0" w:hanging="0"/>
        <w:jc w:val="both"/>
        <w:rPr>
          <w:rFonts w:ascii="Calibri" w:hAnsi="Calibri" w:eastAsia="Calibri"/>
          <w:b w:val="false"/>
          <w:b w:val="false"/>
          <w:color w:val="auto"/>
          <w:sz w:val="22"/>
          <w:szCs w:val="22"/>
        </w:rPr>
      </w:pPr>
      <w:r>
        <w:rPr>
          <w:rFonts w:eastAsia="Calibri" w:ascii="Calibri" w:hAnsi="Calibri"/>
          <w:b w:val="false"/>
          <w:color w:val="auto"/>
          <w:sz w:val="22"/>
          <w:szCs w:val="22"/>
        </w:rPr>
        <w:t>Sono tante le iniziative previste per l’edizione 202</w:t>
      </w:r>
      <w:r>
        <w:rPr>
          <w:rFonts w:eastAsia="Calibri" w:ascii="Calibri" w:hAnsi="Calibri"/>
          <w:b w:val="false"/>
          <w:color w:val="auto"/>
          <w:sz w:val="22"/>
          <w:szCs w:val="22"/>
        </w:rPr>
        <w:t>3</w:t>
      </w:r>
      <w:r>
        <w:rPr>
          <w:rFonts w:eastAsia="Calibri" w:ascii="Calibri" w:hAnsi="Calibri"/>
          <w:b w:val="false"/>
          <w:color w:val="auto"/>
          <w:sz w:val="22"/>
          <w:szCs w:val="22"/>
        </w:rPr>
        <w:t xml:space="preserve">. Nelle precedenti edizioni sono stati illuminati centinaia di monumenti in tutta Italia. Pertanto, con la presente siamo a richiedere la vostra disponibilità ad aderire alla manifestazione illuminando di blu </w:t>
      </w:r>
      <w:r>
        <w:rPr>
          <w:rFonts w:eastAsia="Calibri" w:ascii="Calibri" w:hAnsi="Calibri"/>
          <w:b w:val="false"/>
          <w:color w:val="FF0000"/>
          <w:sz w:val="22"/>
          <w:szCs w:val="22"/>
        </w:rPr>
        <w:t xml:space="preserve">un Monumento </w:t>
      </w:r>
      <w:r>
        <w:rPr>
          <w:rFonts w:eastAsia="Calibri" w:ascii="Calibri" w:hAnsi="Calibri"/>
          <w:b w:val="false"/>
          <w:color w:val="auto"/>
          <w:sz w:val="22"/>
          <w:szCs w:val="22"/>
        </w:rPr>
        <w:t>nel giorno del 14 novembre.</w:t>
      </w:r>
    </w:p>
    <w:p>
      <w:pPr>
        <w:pStyle w:val="BodyTextIndent2"/>
        <w:spacing w:lineRule="auto" w:line="240" w:before="120" w:after="0"/>
        <w:ind w:left="0" w:hanging="0"/>
        <w:jc w:val="both"/>
        <w:rPr>
          <w:rFonts w:ascii="Calibri" w:hAnsi="Calibri" w:eastAsia="Calibri"/>
          <w:b w:val="false"/>
          <w:b w:val="false"/>
          <w:color w:val="auto"/>
          <w:sz w:val="22"/>
          <w:szCs w:val="22"/>
        </w:rPr>
      </w:pPr>
      <w:r>
        <w:rPr>
          <w:rFonts w:eastAsia="Calibri" w:ascii="Calibri" w:hAnsi="Calibri"/>
          <w:b w:val="false"/>
          <w:color w:val="auto"/>
          <w:sz w:val="22"/>
          <w:szCs w:val="22"/>
        </w:rPr>
        <w:t>Ringraziandola infinitamente per l’attenzione che spero vorrà darci, Le rivolgo i miei più cordiali saluti.</w:t>
      </w:r>
    </w:p>
    <w:p>
      <w:pPr>
        <w:pStyle w:val="BodyTextIndent2"/>
        <w:spacing w:lineRule="auto" w:line="240" w:before="120" w:after="0"/>
        <w:ind w:left="0" w:hanging="0"/>
        <w:jc w:val="both"/>
        <w:rPr>
          <w:rFonts w:ascii="Calibri" w:hAnsi="Calibri" w:eastAsia="Calibri"/>
          <w:b w:val="false"/>
          <w:b w:val="false"/>
          <w:color w:val="auto"/>
          <w:sz w:val="22"/>
          <w:szCs w:val="22"/>
        </w:rPr>
      </w:pPr>
      <w:r>
        <w:rPr>
          <w:rFonts w:eastAsia="Calibri" w:ascii="Calibri" w:hAnsi="Calibri"/>
          <w:b w:val="false"/>
          <w:color w:val="auto"/>
          <w:sz w:val="22"/>
          <w:szCs w:val="22"/>
        </w:rPr>
        <w:t xml:space="preserve">In caso di adesione, si prega di comunicarlo al seguente indirizzo mail: </w:t>
      </w:r>
    </w:p>
    <w:p>
      <w:pPr>
        <w:pStyle w:val="BodyTextIndent2"/>
        <w:spacing w:lineRule="auto" w:line="240" w:before="120" w:after="0"/>
        <w:ind w:left="0" w:hanging="0"/>
        <w:jc w:val="both"/>
        <w:rPr>
          <w:rFonts w:ascii="Calibri" w:hAnsi="Calibri" w:eastAsia="Calibri"/>
          <w:b w:val="false"/>
          <w:b w:val="false"/>
          <w:color w:val="auto"/>
          <w:sz w:val="22"/>
          <w:szCs w:val="22"/>
        </w:rPr>
      </w:pPr>
      <w:r>
        <w:rPr>
          <w:rFonts w:eastAsia="Calibri" w:ascii="Calibri" w:hAnsi="Calibri"/>
          <w:b w:val="false"/>
          <w:color w:val="auto"/>
          <w:sz w:val="22"/>
          <w:szCs w:val="22"/>
        </w:rPr>
      </w:r>
    </w:p>
    <w:p>
      <w:pPr>
        <w:pStyle w:val="BodyTextIndent2"/>
        <w:spacing w:before="120" w:after="0"/>
        <w:rPr>
          <w:rFonts w:ascii="Calibri" w:hAnsi="Calibri" w:eastAsia="Calibri"/>
          <w:b w:val="false"/>
          <w:b w:val="false"/>
          <w:color w:val="FF0000"/>
          <w:sz w:val="22"/>
          <w:szCs w:val="22"/>
        </w:rPr>
      </w:pPr>
      <w:r>
        <w:rPr>
          <w:rFonts w:eastAsia="Calibri" w:ascii="Calibri" w:hAnsi="Calibri"/>
          <w:b w:val="false"/>
          <w:color w:val="FF0000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rPr/>
      </w:pPr>
      <w:r>
        <w:rPr>
          <w:rFonts w:eastAsia="Calibri"/>
          <w:b/>
          <w:color w:val="FF0000"/>
          <w:sz w:val="22"/>
          <w:szCs w:val="28"/>
        </w:rPr>
        <w:t>Firma/e</w:t>
      </w:r>
    </w:p>
    <w:sectPr>
      <w:headerReference w:type="default" r:id="rId2"/>
      <w:footerReference w:type="default" r:id="rId3"/>
      <w:type w:val="nextPage"/>
      <w:pgSz w:w="11906" w:h="16838"/>
      <w:pgMar w:left="1276" w:right="987" w:header="454" w:top="2268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9638"/>
        <w:tab w:val="center" w:pos="4819" w:leader="none"/>
        <w:tab w:val="right" w:pos="9639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426" w:hanging="0"/>
      <w:rPr/>
    </w:pPr>
    <w:r>
      <w:rPr/>
      <w:drawing>
        <wp:anchor behindDoc="0" distT="0" distB="3810" distL="114300" distR="120015" simplePos="0" locked="0" layoutInCell="1" allowOverlap="1" relativeHeight="2">
          <wp:simplePos x="0" y="0"/>
          <wp:positionH relativeFrom="column">
            <wp:posOffset>-17780</wp:posOffset>
          </wp:positionH>
          <wp:positionV relativeFrom="paragraph">
            <wp:posOffset>153670</wp:posOffset>
          </wp:positionV>
          <wp:extent cx="2014220" cy="815340"/>
          <wp:effectExtent l="0" t="0" r="0" b="0"/>
          <wp:wrapTight wrapText="bothSides">
            <wp:wrapPolygon edited="0">
              <wp:start x="-26" y="0"/>
              <wp:lineTo x="-26" y="21163"/>
              <wp:lineTo x="21442" y="21163"/>
              <wp:lineTo x="21442" y="0"/>
              <wp:lineTo x="-26" y="0"/>
            </wp:wrapPolygon>
          </wp:wrapTight>
          <wp:docPr id="1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421" t="16935" r="18974" b="13419"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3655060</wp:posOffset>
          </wp:positionH>
          <wp:positionV relativeFrom="paragraph">
            <wp:posOffset>176530</wp:posOffset>
          </wp:positionV>
          <wp:extent cx="2385060" cy="515620"/>
          <wp:effectExtent l="0" t="0" r="0" b="0"/>
          <wp:wrapTight wrapText="bothSides">
            <wp:wrapPolygon edited="0">
              <wp:start x="-27" y="0"/>
              <wp:lineTo x="-27" y="20726"/>
              <wp:lineTo x="21379" y="20726"/>
              <wp:lineTo x="21379" y="0"/>
              <wp:lineTo x="-27" y="0"/>
            </wp:wrapPolygon>
          </wp:wrapTight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2598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2598a"/>
    <w:rPr/>
  </w:style>
  <w:style w:type="character" w:styleId="CollegamentoInternet">
    <w:name w:val="Collegamento Internet"/>
    <w:uiPriority w:val="99"/>
    <w:unhideWhenUsed/>
    <w:rsid w:val="003a266f"/>
    <w:rPr>
      <w:color w:val="0563C1"/>
      <w:u w:val="single"/>
    </w:rPr>
  </w:style>
  <w:style w:type="character" w:styleId="Rientrocorpodeltesto2Carattere" w:customStyle="1">
    <w:name w:val="Rientro corpo del testo 2 Carattere"/>
    <w:basedOn w:val="DefaultParagraphFont"/>
    <w:link w:val="Rientrocorpodeltesto2"/>
    <w:qFormat/>
    <w:rsid w:val="003a266f"/>
    <w:rPr>
      <w:rFonts w:ascii="Times New Roman" w:hAnsi="Times New Roman" w:eastAsia="Times New Roman" w:cs="Times New Roman"/>
      <w:b/>
      <w:color w:val="000080"/>
      <w:szCs w:val="20"/>
      <w:lang w:eastAsia="it-IT"/>
    </w:rPr>
  </w:style>
  <w:style w:type="character" w:styleId="UnresolvedMention">
    <w:name w:val="Unresolved Mention"/>
    <w:basedOn w:val="DefaultParagraphFont"/>
    <w:uiPriority w:val="99"/>
    <w:qFormat/>
    <w:rsid w:val="003a266f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unhideWhenUsed/>
    <w:rsid w:val="00d2598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d2598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Indent2">
    <w:name w:val="Body Text Indent 2"/>
    <w:basedOn w:val="Normal"/>
    <w:link w:val="Rientrocorpodeltesto2Carattere"/>
    <w:qFormat/>
    <w:rsid w:val="003a266f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b/>
      <w:color w:val="00008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LibreOffice/6.1.3.2$Windows_X86_64 LibreOffice_project/86daf60bf00efa86ad547e59e09d6bb77c699acb</Application>
  <Pages>1</Pages>
  <Words>195</Words>
  <Characters>1096</Characters>
  <CharactersWithSpaces>1282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2018-07-02T09:13:00Z</dcterms:created>
  <dc:creator>Utente di Microsoft Office</dc:creator>
  <dc:description/>
  <dc:language>it-IT</dc:language>
  <cp:lastModifiedBy/>
  <dcterms:modified xsi:type="dcterms:W3CDTF">2023-11-03T18:47:27Z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