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C73D9" w14:textId="77777777" w:rsidR="00A56163" w:rsidRPr="00030653" w:rsidRDefault="00A56163" w:rsidP="00030653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030653">
        <w:rPr>
          <w:rFonts w:ascii="Arial" w:hAnsi="Arial" w:cs="Arial"/>
          <w:b/>
          <w:bCs/>
          <w:sz w:val="28"/>
          <w:szCs w:val="28"/>
        </w:rPr>
        <w:t>Diabete</w:t>
      </w:r>
      <w:proofErr w:type="spellEnd"/>
      <w:r w:rsidRPr="00030653">
        <w:rPr>
          <w:rFonts w:ascii="Arial" w:hAnsi="Arial" w:cs="Arial"/>
          <w:b/>
          <w:bCs/>
          <w:sz w:val="28"/>
          <w:szCs w:val="28"/>
        </w:rPr>
        <w:t xml:space="preserve"> e </w:t>
      </w:r>
      <w:proofErr w:type="spellStart"/>
      <w:r w:rsidRPr="00030653">
        <w:rPr>
          <w:rFonts w:ascii="Arial" w:hAnsi="Arial" w:cs="Arial"/>
          <w:b/>
          <w:bCs/>
          <w:sz w:val="28"/>
          <w:szCs w:val="28"/>
        </w:rPr>
        <w:t>sfera</w:t>
      </w:r>
      <w:proofErr w:type="spellEnd"/>
      <w:r w:rsidRPr="00030653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030653">
        <w:rPr>
          <w:rFonts w:ascii="Arial" w:hAnsi="Arial" w:cs="Arial"/>
          <w:b/>
          <w:bCs/>
          <w:sz w:val="28"/>
          <w:szCs w:val="28"/>
        </w:rPr>
        <w:t>sessuale</w:t>
      </w:r>
      <w:proofErr w:type="spellEnd"/>
      <w:r w:rsidRPr="00030653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Pr="00030653">
        <w:rPr>
          <w:rFonts w:ascii="Arial" w:hAnsi="Arial" w:cs="Arial"/>
          <w:b/>
          <w:bCs/>
          <w:sz w:val="28"/>
          <w:szCs w:val="28"/>
        </w:rPr>
        <w:t>tante</w:t>
      </w:r>
      <w:proofErr w:type="spellEnd"/>
      <w:r w:rsidRPr="00030653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030653">
        <w:rPr>
          <w:rFonts w:ascii="Arial" w:hAnsi="Arial" w:cs="Arial"/>
          <w:b/>
          <w:bCs/>
          <w:sz w:val="28"/>
          <w:szCs w:val="28"/>
        </w:rPr>
        <w:t>complicanze</w:t>
      </w:r>
      <w:proofErr w:type="spellEnd"/>
      <w:r w:rsidRPr="00030653">
        <w:rPr>
          <w:rFonts w:ascii="Arial" w:hAnsi="Arial" w:cs="Arial"/>
          <w:b/>
          <w:bCs/>
          <w:sz w:val="28"/>
          <w:szCs w:val="28"/>
        </w:rPr>
        <w:t xml:space="preserve"> ma </w:t>
      </w:r>
      <w:proofErr w:type="spellStart"/>
      <w:r w:rsidRPr="00030653">
        <w:rPr>
          <w:rFonts w:ascii="Arial" w:hAnsi="Arial" w:cs="Arial"/>
          <w:b/>
          <w:bCs/>
          <w:sz w:val="28"/>
          <w:szCs w:val="28"/>
        </w:rPr>
        <w:t>poca</w:t>
      </w:r>
      <w:proofErr w:type="spellEnd"/>
      <w:r w:rsidRPr="00030653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030653">
        <w:rPr>
          <w:rFonts w:ascii="Arial" w:hAnsi="Arial" w:cs="Arial"/>
          <w:b/>
          <w:bCs/>
          <w:sz w:val="28"/>
          <w:szCs w:val="28"/>
        </w:rPr>
        <w:t>prevenzione</w:t>
      </w:r>
      <w:proofErr w:type="spellEnd"/>
    </w:p>
    <w:p w14:paraId="34C5381B" w14:textId="77777777" w:rsidR="00A56163" w:rsidRPr="00A56163" w:rsidRDefault="00A56163" w:rsidP="00A56163">
      <w:pPr>
        <w:spacing w:after="0"/>
        <w:rPr>
          <w:sz w:val="28"/>
          <w:szCs w:val="28"/>
        </w:rPr>
      </w:pPr>
    </w:p>
    <w:p w14:paraId="0D06296C" w14:textId="77777777" w:rsidR="00A56163" w:rsidRPr="00030653" w:rsidRDefault="00A56163" w:rsidP="00030653">
      <w:pPr>
        <w:spacing w:after="0"/>
        <w:rPr>
          <w:rFonts w:ascii="Arial" w:hAnsi="Arial" w:cs="Arial"/>
          <w:i/>
          <w:iCs/>
          <w:sz w:val="28"/>
          <w:szCs w:val="28"/>
        </w:rPr>
      </w:pPr>
      <w:r w:rsidRPr="00030653">
        <w:rPr>
          <w:rFonts w:ascii="Arial" w:hAnsi="Arial" w:cs="Arial"/>
          <w:i/>
          <w:iCs/>
          <w:sz w:val="28"/>
          <w:szCs w:val="28"/>
        </w:rPr>
        <w:t>Palmieri (SIA): “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Troppo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 xml:space="preserve"> tempo 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tra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 xml:space="preserve"> la 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comparsa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dei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sintomi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 xml:space="preserve"> e la 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visita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dallo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Pr="00030653">
        <w:rPr>
          <w:rFonts w:ascii="Arial" w:hAnsi="Arial" w:cs="Arial"/>
          <w:i/>
          <w:iCs/>
          <w:sz w:val="28"/>
          <w:szCs w:val="28"/>
        </w:rPr>
        <w:t>specialista</w:t>
      </w:r>
      <w:proofErr w:type="spellEnd"/>
      <w:r w:rsidRPr="00030653">
        <w:rPr>
          <w:rFonts w:ascii="Arial" w:hAnsi="Arial" w:cs="Arial"/>
          <w:i/>
          <w:iCs/>
          <w:sz w:val="28"/>
          <w:szCs w:val="28"/>
        </w:rPr>
        <w:t>”</w:t>
      </w:r>
    </w:p>
    <w:p w14:paraId="406FBDE5" w14:textId="77777777" w:rsidR="00A56163" w:rsidRPr="00A56163" w:rsidRDefault="00A56163" w:rsidP="00A56163">
      <w:pPr>
        <w:spacing w:after="0"/>
        <w:rPr>
          <w:sz w:val="28"/>
          <w:szCs w:val="28"/>
        </w:rPr>
      </w:pPr>
    </w:p>
    <w:p w14:paraId="19D4D3BC" w14:textId="4A5474FB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proofErr w:type="spellStart"/>
      <w:r w:rsidRPr="00030653">
        <w:rPr>
          <w:rFonts w:ascii="Arial" w:hAnsi="Arial" w:cs="Arial"/>
          <w:sz w:val="22"/>
          <w:szCs w:val="22"/>
        </w:rPr>
        <w:t>Tra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030653">
        <w:rPr>
          <w:rFonts w:ascii="Arial" w:hAnsi="Arial" w:cs="Arial"/>
          <w:sz w:val="22"/>
          <w:szCs w:val="22"/>
        </w:rPr>
        <w:t>complicanze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diabete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ne </w:t>
      </w:r>
      <w:proofErr w:type="spellStart"/>
      <w:r w:rsidRPr="00030653">
        <w:rPr>
          <w:rFonts w:ascii="Arial" w:hAnsi="Arial" w:cs="Arial"/>
          <w:sz w:val="22"/>
          <w:szCs w:val="22"/>
        </w:rPr>
        <w:t>sono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alcune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legate </w:t>
      </w:r>
      <w:proofErr w:type="spellStart"/>
      <w:r w:rsidRPr="00030653">
        <w:rPr>
          <w:rFonts w:ascii="Arial" w:hAnsi="Arial" w:cs="Arial"/>
          <w:sz w:val="22"/>
          <w:szCs w:val="22"/>
        </w:rPr>
        <w:t>alla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sfera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intima </w:t>
      </w:r>
      <w:proofErr w:type="spellStart"/>
      <w:r w:rsidRPr="00030653">
        <w:rPr>
          <w:rFonts w:ascii="Arial" w:hAnsi="Arial" w:cs="Arial"/>
          <w:sz w:val="22"/>
          <w:szCs w:val="22"/>
        </w:rPr>
        <w:t>della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persona, </w:t>
      </w:r>
      <w:proofErr w:type="spellStart"/>
      <w:r w:rsidRPr="00030653">
        <w:rPr>
          <w:rFonts w:ascii="Arial" w:hAnsi="Arial" w:cs="Arial"/>
          <w:sz w:val="22"/>
          <w:szCs w:val="22"/>
        </w:rPr>
        <w:t>quella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sessuale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In </w:t>
      </w:r>
      <w:proofErr w:type="spellStart"/>
      <w:r w:rsidRPr="00030653">
        <w:rPr>
          <w:rFonts w:ascii="Arial" w:hAnsi="Arial" w:cs="Arial"/>
          <w:sz w:val="22"/>
          <w:szCs w:val="22"/>
        </w:rPr>
        <w:t>cima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lista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c’è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030653">
        <w:rPr>
          <w:rFonts w:ascii="Arial" w:hAnsi="Arial" w:cs="Arial"/>
          <w:b/>
          <w:bCs/>
          <w:sz w:val="22"/>
          <w:szCs w:val="22"/>
        </w:rPr>
        <w:t>disfunzione</w:t>
      </w:r>
      <w:proofErr w:type="spellEnd"/>
      <w:r w:rsidRPr="0003065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b/>
          <w:bCs/>
          <w:sz w:val="22"/>
          <w:szCs w:val="22"/>
        </w:rPr>
        <w:t>erettile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può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verificarsi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giovani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negli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anziani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ma </w:t>
      </w:r>
      <w:proofErr w:type="spellStart"/>
      <w:r w:rsidRPr="00030653">
        <w:rPr>
          <w:rFonts w:ascii="Arial" w:hAnsi="Arial" w:cs="Arial"/>
          <w:sz w:val="22"/>
          <w:szCs w:val="22"/>
        </w:rPr>
        <w:t>anche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l’eiaculazione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retrograda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la </w:t>
      </w:r>
      <w:proofErr w:type="spellStart"/>
      <w:r w:rsidRPr="00030653">
        <w:rPr>
          <w:rFonts w:ascii="Arial" w:hAnsi="Arial" w:cs="Arial"/>
          <w:sz w:val="22"/>
          <w:szCs w:val="22"/>
        </w:rPr>
        <w:t>fimosi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pene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30653">
        <w:rPr>
          <w:rFonts w:ascii="Arial" w:hAnsi="Arial" w:cs="Arial"/>
          <w:sz w:val="22"/>
          <w:szCs w:val="22"/>
        </w:rPr>
        <w:t>Occhio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quindi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non </w:t>
      </w:r>
      <w:proofErr w:type="spellStart"/>
      <w:r w:rsidRPr="00030653">
        <w:rPr>
          <w:rFonts w:ascii="Arial" w:hAnsi="Arial" w:cs="Arial"/>
          <w:sz w:val="22"/>
          <w:szCs w:val="22"/>
        </w:rPr>
        <w:t>sottovalutare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eventuali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sintomi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potrebbero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essere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030653">
        <w:rPr>
          <w:rFonts w:ascii="Arial" w:hAnsi="Arial" w:cs="Arial"/>
          <w:sz w:val="22"/>
          <w:szCs w:val="22"/>
        </w:rPr>
        <w:t>spia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patologia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030653">
        <w:rPr>
          <w:rFonts w:ascii="Arial" w:hAnsi="Arial" w:cs="Arial"/>
          <w:sz w:val="22"/>
          <w:szCs w:val="22"/>
        </w:rPr>
        <w:t xml:space="preserve">e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030653">
        <w:rPr>
          <w:rFonts w:ascii="Arial" w:hAnsi="Arial" w:cs="Arial"/>
          <w:sz w:val="22"/>
          <w:szCs w:val="22"/>
        </w:rPr>
        <w:t>trascurati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rischiano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poi di </w:t>
      </w:r>
      <w:proofErr w:type="spellStart"/>
      <w:r w:rsidRPr="00030653">
        <w:rPr>
          <w:rFonts w:ascii="Arial" w:hAnsi="Arial" w:cs="Arial"/>
          <w:sz w:val="22"/>
          <w:szCs w:val="22"/>
        </w:rPr>
        <w:t>diventare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cronici</w:t>
      </w:r>
      <w:proofErr w:type="spellEnd"/>
      <w:r w:rsidRPr="00030653">
        <w:rPr>
          <w:rFonts w:ascii="Arial" w:hAnsi="Arial" w:cs="Arial"/>
          <w:sz w:val="22"/>
          <w:szCs w:val="22"/>
        </w:rPr>
        <w:t>.</w:t>
      </w:r>
    </w:p>
    <w:p w14:paraId="2518A1EB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14CB8919" w14:textId="3D087AF4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 xml:space="preserve">“La </w:t>
      </w:r>
      <w:proofErr w:type="spellStart"/>
      <w:r w:rsidRPr="00030653">
        <w:rPr>
          <w:rFonts w:ascii="Arial" w:hAnsi="Arial" w:cs="Arial"/>
          <w:sz w:val="22"/>
          <w:szCs w:val="22"/>
        </w:rPr>
        <w:t>disfunzione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erettile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030653">
        <w:rPr>
          <w:rFonts w:ascii="Arial" w:hAnsi="Arial" w:cs="Arial"/>
          <w:sz w:val="22"/>
          <w:szCs w:val="22"/>
        </w:rPr>
        <w:t>spiega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r w:rsidRPr="00030653">
        <w:rPr>
          <w:rFonts w:ascii="Arial" w:hAnsi="Arial" w:cs="Arial"/>
          <w:b/>
          <w:bCs/>
          <w:sz w:val="22"/>
          <w:szCs w:val="22"/>
        </w:rPr>
        <w:t xml:space="preserve">Alessandro Palmieri, presidente </w:t>
      </w:r>
      <w:proofErr w:type="spellStart"/>
      <w:r w:rsidRPr="00030653">
        <w:rPr>
          <w:rFonts w:ascii="Arial" w:hAnsi="Arial" w:cs="Arial"/>
          <w:b/>
          <w:bCs/>
          <w:sz w:val="22"/>
          <w:szCs w:val="22"/>
        </w:rPr>
        <w:t>della</w:t>
      </w:r>
      <w:proofErr w:type="spellEnd"/>
      <w:r w:rsidRPr="00030653">
        <w:rPr>
          <w:rFonts w:ascii="Arial" w:hAnsi="Arial" w:cs="Arial"/>
          <w:b/>
          <w:bCs/>
          <w:sz w:val="22"/>
          <w:szCs w:val="22"/>
        </w:rPr>
        <w:t xml:space="preserve"> SIA, Società Italiana </w:t>
      </w:r>
      <w:proofErr w:type="spellStart"/>
      <w:r w:rsidRPr="00030653">
        <w:rPr>
          <w:rFonts w:ascii="Arial" w:hAnsi="Arial" w:cs="Arial"/>
          <w:b/>
          <w:bCs/>
          <w:sz w:val="22"/>
          <w:szCs w:val="22"/>
        </w:rPr>
        <w:t>Andrologia</w:t>
      </w:r>
      <w:proofErr w:type="spellEnd"/>
      <w:r w:rsidRPr="00030653">
        <w:rPr>
          <w:rFonts w:ascii="Arial" w:hAnsi="Arial" w:cs="Arial"/>
          <w:b/>
          <w:bCs/>
          <w:sz w:val="22"/>
          <w:szCs w:val="22"/>
        </w:rPr>
        <w:t xml:space="preserve"> </w:t>
      </w:r>
      <w:r w:rsidRPr="00030653">
        <w:rPr>
          <w:rFonts w:ascii="Arial" w:hAnsi="Arial" w:cs="Arial"/>
          <w:sz w:val="22"/>
          <w:szCs w:val="22"/>
        </w:rPr>
        <w:t xml:space="preserve">– è un </w:t>
      </w:r>
      <w:proofErr w:type="spellStart"/>
      <w:r w:rsidRPr="00030653">
        <w:rPr>
          <w:rFonts w:ascii="Arial" w:hAnsi="Arial" w:cs="Arial"/>
          <w:sz w:val="22"/>
          <w:szCs w:val="22"/>
        </w:rPr>
        <w:t>campanello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d’allarme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generale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per la salute </w:t>
      </w:r>
      <w:proofErr w:type="spellStart"/>
      <w:r w:rsidRPr="00030653">
        <w:rPr>
          <w:rFonts w:ascii="Arial" w:hAnsi="Arial" w:cs="Arial"/>
          <w:sz w:val="22"/>
          <w:szCs w:val="22"/>
        </w:rPr>
        <w:t>dell’individuo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ma </w:t>
      </w:r>
      <w:proofErr w:type="spellStart"/>
      <w:r w:rsidRPr="00030653">
        <w:rPr>
          <w:rFonts w:ascii="Arial" w:hAnsi="Arial" w:cs="Arial"/>
          <w:sz w:val="22"/>
          <w:szCs w:val="22"/>
        </w:rPr>
        <w:t>soprattutto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uno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sintomi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tipici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diabete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una delle </w:t>
      </w:r>
      <w:proofErr w:type="spellStart"/>
      <w:r w:rsidRPr="00030653">
        <w:rPr>
          <w:rFonts w:ascii="Arial" w:hAnsi="Arial" w:cs="Arial"/>
          <w:sz w:val="22"/>
          <w:szCs w:val="22"/>
        </w:rPr>
        <w:t>complicanze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comuni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30653">
        <w:rPr>
          <w:rFonts w:ascii="Arial" w:hAnsi="Arial" w:cs="Arial"/>
          <w:sz w:val="22"/>
          <w:szCs w:val="22"/>
        </w:rPr>
        <w:t>Nei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pazienti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diabetici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presenta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030653">
        <w:rPr>
          <w:rFonts w:ascii="Arial" w:hAnsi="Arial" w:cs="Arial"/>
          <w:sz w:val="22"/>
          <w:szCs w:val="22"/>
        </w:rPr>
        <w:t>ventaglio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veramente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ampio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complicazioni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possono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minare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benessere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sessuale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dell’individuo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030653">
        <w:rPr>
          <w:rFonts w:ascii="Arial" w:hAnsi="Arial" w:cs="Arial"/>
          <w:sz w:val="22"/>
          <w:szCs w:val="22"/>
        </w:rPr>
        <w:t>basti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pensare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un’erezione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come un concerto di </w:t>
      </w:r>
      <w:proofErr w:type="spellStart"/>
      <w:r w:rsidRPr="00030653">
        <w:rPr>
          <w:rFonts w:ascii="Arial" w:hAnsi="Arial" w:cs="Arial"/>
          <w:sz w:val="22"/>
          <w:szCs w:val="22"/>
        </w:rPr>
        <w:t>stimoli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psichici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nervosi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ormonali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vascolari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30653">
        <w:rPr>
          <w:rFonts w:ascii="Arial" w:hAnsi="Arial" w:cs="Arial"/>
          <w:sz w:val="22"/>
          <w:szCs w:val="22"/>
        </w:rPr>
        <w:t>C’è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030653">
        <w:rPr>
          <w:rFonts w:ascii="Arial" w:hAnsi="Arial" w:cs="Arial"/>
          <w:sz w:val="22"/>
          <w:szCs w:val="22"/>
        </w:rPr>
        <w:t>neuropatia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diabetica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un </w:t>
      </w:r>
      <w:proofErr w:type="spellStart"/>
      <w:r w:rsidRPr="00030653">
        <w:rPr>
          <w:rFonts w:ascii="Arial" w:hAnsi="Arial" w:cs="Arial"/>
          <w:sz w:val="22"/>
          <w:szCs w:val="22"/>
        </w:rPr>
        <w:t>esempio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interferenza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rispetto </w:t>
      </w:r>
      <w:proofErr w:type="spellStart"/>
      <w:r w:rsidRPr="00030653">
        <w:rPr>
          <w:rFonts w:ascii="Arial" w:hAnsi="Arial" w:cs="Arial"/>
          <w:sz w:val="22"/>
          <w:szCs w:val="22"/>
        </w:rPr>
        <w:t>all’attività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sistema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simpatico e, </w:t>
      </w:r>
      <w:proofErr w:type="spellStart"/>
      <w:r w:rsidRPr="00030653">
        <w:rPr>
          <w:rFonts w:ascii="Arial" w:hAnsi="Arial" w:cs="Arial"/>
          <w:sz w:val="22"/>
          <w:szCs w:val="22"/>
        </w:rPr>
        <w:t>soprattutto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parasimpatico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fondamentali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per </w:t>
      </w:r>
      <w:proofErr w:type="spellStart"/>
      <w:r w:rsidRPr="00030653">
        <w:rPr>
          <w:rFonts w:ascii="Arial" w:hAnsi="Arial" w:cs="Arial"/>
          <w:sz w:val="22"/>
          <w:szCs w:val="22"/>
        </w:rPr>
        <w:t>un’erezione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adeguata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e la Micro e Macro </w:t>
      </w:r>
      <w:proofErr w:type="spellStart"/>
      <w:r w:rsidRPr="00030653">
        <w:rPr>
          <w:rFonts w:ascii="Arial" w:hAnsi="Arial" w:cs="Arial"/>
          <w:sz w:val="22"/>
          <w:szCs w:val="22"/>
        </w:rPr>
        <w:t>angiopatia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diabetica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un’alterazione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flusso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sangue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arterioso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corpi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cavernosi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pene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flusso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va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inesorabilmente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ridursi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Il </w:t>
      </w:r>
      <w:proofErr w:type="spellStart"/>
      <w:r w:rsidRPr="00030653">
        <w:rPr>
          <w:rFonts w:ascii="Arial" w:hAnsi="Arial" w:cs="Arial"/>
          <w:sz w:val="22"/>
          <w:szCs w:val="22"/>
        </w:rPr>
        <w:t>problema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030653">
        <w:rPr>
          <w:rFonts w:ascii="Arial" w:hAnsi="Arial" w:cs="Arial"/>
          <w:sz w:val="22"/>
          <w:szCs w:val="22"/>
        </w:rPr>
        <w:t>affrontato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 tempo, </w:t>
      </w:r>
      <w:proofErr w:type="spellStart"/>
      <w:r w:rsidRPr="00030653">
        <w:rPr>
          <w:rFonts w:ascii="Arial" w:hAnsi="Arial" w:cs="Arial"/>
          <w:sz w:val="22"/>
          <w:szCs w:val="22"/>
        </w:rPr>
        <w:t>può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essere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risolto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030653">
        <w:rPr>
          <w:rFonts w:ascii="Arial" w:hAnsi="Arial" w:cs="Arial"/>
          <w:sz w:val="22"/>
          <w:szCs w:val="22"/>
        </w:rPr>
        <w:t>tutto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o in </w:t>
      </w:r>
      <w:proofErr w:type="spellStart"/>
      <w:r w:rsidRPr="00030653">
        <w:rPr>
          <w:rFonts w:ascii="Arial" w:hAnsi="Arial" w:cs="Arial"/>
          <w:sz w:val="22"/>
          <w:szCs w:val="22"/>
        </w:rPr>
        <w:t>parte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ma molto </w:t>
      </w:r>
      <w:proofErr w:type="spellStart"/>
      <w:r w:rsidRPr="00030653">
        <w:rPr>
          <w:rFonts w:ascii="Arial" w:hAnsi="Arial" w:cs="Arial"/>
          <w:sz w:val="22"/>
          <w:szCs w:val="22"/>
        </w:rPr>
        <w:t>spesso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lascia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passare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troppo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tempo </w:t>
      </w:r>
      <w:proofErr w:type="spellStart"/>
      <w:r w:rsidRPr="00030653">
        <w:rPr>
          <w:rFonts w:ascii="Arial" w:hAnsi="Arial" w:cs="Arial"/>
          <w:sz w:val="22"/>
          <w:szCs w:val="22"/>
        </w:rPr>
        <w:t>dalla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prima </w:t>
      </w:r>
      <w:proofErr w:type="spellStart"/>
      <w:r w:rsidRPr="00030653">
        <w:rPr>
          <w:rFonts w:ascii="Arial" w:hAnsi="Arial" w:cs="Arial"/>
          <w:sz w:val="22"/>
          <w:szCs w:val="22"/>
        </w:rPr>
        <w:t>comparsa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sintomi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all’affidarsi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al medico”.</w:t>
      </w:r>
    </w:p>
    <w:p w14:paraId="0961C088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5F574797" w14:textId="0623C560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proofErr w:type="spellStart"/>
      <w:r w:rsidRPr="00030653">
        <w:rPr>
          <w:rFonts w:ascii="Arial" w:hAnsi="Arial" w:cs="Arial"/>
          <w:sz w:val="22"/>
          <w:szCs w:val="22"/>
        </w:rPr>
        <w:t>Quello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tra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andrologo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uomo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infatti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è un </w:t>
      </w:r>
      <w:proofErr w:type="spellStart"/>
      <w:r w:rsidRPr="00030653">
        <w:rPr>
          <w:rFonts w:ascii="Arial" w:hAnsi="Arial" w:cs="Arial"/>
          <w:sz w:val="22"/>
          <w:szCs w:val="22"/>
        </w:rPr>
        <w:t>rapporto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non facile, al </w:t>
      </w:r>
      <w:proofErr w:type="spellStart"/>
      <w:r w:rsidRPr="00030653">
        <w:rPr>
          <w:rFonts w:ascii="Arial" w:hAnsi="Arial" w:cs="Arial"/>
          <w:sz w:val="22"/>
          <w:szCs w:val="22"/>
        </w:rPr>
        <w:t>contrario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quello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donna col proprio </w:t>
      </w:r>
      <w:proofErr w:type="spellStart"/>
      <w:r w:rsidRPr="00030653">
        <w:rPr>
          <w:rFonts w:ascii="Arial" w:hAnsi="Arial" w:cs="Arial"/>
          <w:sz w:val="22"/>
          <w:szCs w:val="22"/>
        </w:rPr>
        <w:t>ginecologo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030653">
        <w:rPr>
          <w:rFonts w:ascii="Arial" w:hAnsi="Arial" w:cs="Arial"/>
          <w:sz w:val="22"/>
          <w:szCs w:val="22"/>
        </w:rPr>
        <w:t>giovani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adulti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030653">
        <w:rPr>
          <w:rFonts w:ascii="Arial" w:hAnsi="Arial" w:cs="Arial"/>
          <w:sz w:val="22"/>
          <w:szCs w:val="22"/>
        </w:rPr>
        <w:t>anziani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siano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gli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uomini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sono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restii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rivolgersi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uno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specialista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030653">
        <w:rPr>
          <w:rFonts w:ascii="Arial" w:hAnsi="Arial" w:cs="Arial"/>
          <w:sz w:val="22"/>
          <w:szCs w:val="22"/>
        </w:rPr>
        <w:t>assenza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sintomi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anche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030653">
        <w:rPr>
          <w:rFonts w:ascii="Arial" w:hAnsi="Arial" w:cs="Arial"/>
          <w:sz w:val="22"/>
          <w:szCs w:val="22"/>
        </w:rPr>
        <w:t>problemi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conclamati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non </w:t>
      </w:r>
      <w:proofErr w:type="spellStart"/>
      <w:r w:rsidRPr="00030653">
        <w:rPr>
          <w:rFonts w:ascii="Arial" w:hAnsi="Arial" w:cs="Arial"/>
          <w:sz w:val="22"/>
          <w:szCs w:val="22"/>
        </w:rPr>
        <w:t>vanno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volentieri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da chi </w:t>
      </w:r>
      <w:proofErr w:type="spellStart"/>
      <w:r w:rsidRPr="00030653">
        <w:rPr>
          <w:rFonts w:ascii="Arial" w:hAnsi="Arial" w:cs="Arial"/>
          <w:sz w:val="22"/>
          <w:szCs w:val="22"/>
        </w:rPr>
        <w:t>potrebbe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aiutarli</w:t>
      </w:r>
      <w:proofErr w:type="spellEnd"/>
      <w:r w:rsidRPr="00030653">
        <w:rPr>
          <w:rFonts w:ascii="Arial" w:hAnsi="Arial" w:cs="Arial"/>
          <w:sz w:val="22"/>
          <w:szCs w:val="22"/>
        </w:rPr>
        <w:t>.</w:t>
      </w:r>
    </w:p>
    <w:p w14:paraId="56C21A0A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32625EF2" w14:textId="6F6DE3D2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>“</w:t>
      </w:r>
      <w:proofErr w:type="spellStart"/>
      <w:r w:rsidRPr="00030653">
        <w:rPr>
          <w:rFonts w:ascii="Arial" w:hAnsi="Arial" w:cs="Arial"/>
          <w:sz w:val="22"/>
          <w:szCs w:val="22"/>
        </w:rPr>
        <w:t>Invece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030653">
        <w:rPr>
          <w:rFonts w:ascii="Arial" w:hAnsi="Arial" w:cs="Arial"/>
          <w:sz w:val="22"/>
          <w:szCs w:val="22"/>
        </w:rPr>
        <w:t>afferma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Palmieri – </w:t>
      </w:r>
      <w:proofErr w:type="spellStart"/>
      <w:r w:rsidRPr="00030653">
        <w:rPr>
          <w:rFonts w:ascii="Arial" w:hAnsi="Arial" w:cs="Arial"/>
          <w:sz w:val="22"/>
          <w:szCs w:val="22"/>
        </w:rPr>
        <w:t>tra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la prima </w:t>
      </w:r>
      <w:proofErr w:type="spellStart"/>
      <w:r w:rsidRPr="00030653">
        <w:rPr>
          <w:rFonts w:ascii="Arial" w:hAnsi="Arial" w:cs="Arial"/>
          <w:sz w:val="22"/>
          <w:szCs w:val="22"/>
        </w:rPr>
        <w:t>comparsa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sintomi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la </w:t>
      </w:r>
      <w:proofErr w:type="spellStart"/>
      <w:r w:rsidRPr="00030653">
        <w:rPr>
          <w:rFonts w:ascii="Arial" w:hAnsi="Arial" w:cs="Arial"/>
          <w:sz w:val="22"/>
          <w:szCs w:val="22"/>
        </w:rPr>
        <w:t>richiesta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una </w:t>
      </w:r>
      <w:proofErr w:type="spellStart"/>
      <w:r w:rsidRPr="00030653">
        <w:rPr>
          <w:rFonts w:ascii="Arial" w:hAnsi="Arial" w:cs="Arial"/>
          <w:sz w:val="22"/>
          <w:szCs w:val="22"/>
        </w:rPr>
        <w:t>visita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specialistica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passano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 media due </w:t>
      </w:r>
      <w:proofErr w:type="spellStart"/>
      <w:r w:rsidRPr="00030653">
        <w:rPr>
          <w:rFonts w:ascii="Arial" w:hAnsi="Arial" w:cs="Arial"/>
          <w:sz w:val="22"/>
          <w:szCs w:val="22"/>
        </w:rPr>
        <w:t>anni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Un tempo </w:t>
      </w:r>
      <w:proofErr w:type="spellStart"/>
      <w:r w:rsidRPr="00030653">
        <w:rPr>
          <w:rFonts w:ascii="Arial" w:hAnsi="Arial" w:cs="Arial"/>
          <w:sz w:val="22"/>
          <w:szCs w:val="22"/>
        </w:rPr>
        <w:t>enorme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causa </w:t>
      </w:r>
      <w:proofErr w:type="spellStart"/>
      <w:r w:rsidRPr="00030653">
        <w:rPr>
          <w:rFonts w:ascii="Arial" w:hAnsi="Arial" w:cs="Arial"/>
          <w:sz w:val="22"/>
          <w:szCs w:val="22"/>
        </w:rPr>
        <w:t>progressivi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problemi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livello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fisico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ma </w:t>
      </w:r>
      <w:proofErr w:type="spellStart"/>
      <w:r w:rsidRPr="00030653">
        <w:rPr>
          <w:rFonts w:ascii="Arial" w:hAnsi="Arial" w:cs="Arial"/>
          <w:sz w:val="22"/>
          <w:szCs w:val="22"/>
        </w:rPr>
        <w:t>anche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psicologico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30653">
        <w:rPr>
          <w:rFonts w:ascii="Arial" w:hAnsi="Arial" w:cs="Arial"/>
          <w:sz w:val="22"/>
          <w:szCs w:val="22"/>
        </w:rPr>
        <w:t>Occorrerebbe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invece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intervenire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nelle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prime </w:t>
      </w:r>
      <w:proofErr w:type="spellStart"/>
      <w:r w:rsidRPr="00030653">
        <w:rPr>
          <w:rFonts w:ascii="Arial" w:hAnsi="Arial" w:cs="Arial"/>
          <w:sz w:val="22"/>
          <w:szCs w:val="22"/>
        </w:rPr>
        <w:t>fasi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disturbo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perché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problema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diventa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patologico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livello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cavernoso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è poi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difficoltoso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tentare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risolverlo</w:t>
      </w:r>
      <w:proofErr w:type="spellEnd"/>
      <w:r w:rsidRPr="00030653">
        <w:rPr>
          <w:rFonts w:ascii="Arial" w:hAnsi="Arial" w:cs="Arial"/>
          <w:sz w:val="22"/>
          <w:szCs w:val="22"/>
        </w:rPr>
        <w:t>”.</w:t>
      </w:r>
    </w:p>
    <w:p w14:paraId="65C9E899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02E143C2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 xml:space="preserve">Per </w:t>
      </w:r>
      <w:proofErr w:type="spellStart"/>
      <w:r w:rsidRPr="00030653">
        <w:rPr>
          <w:rFonts w:ascii="Arial" w:hAnsi="Arial" w:cs="Arial"/>
          <w:sz w:val="22"/>
          <w:szCs w:val="22"/>
        </w:rPr>
        <w:t>quanto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riguarda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030653">
        <w:rPr>
          <w:rFonts w:ascii="Arial" w:hAnsi="Arial" w:cs="Arial"/>
          <w:sz w:val="22"/>
          <w:szCs w:val="22"/>
        </w:rPr>
        <w:t>disfunzione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erettile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gli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andrologi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attualmente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preferiscono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agire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non tanto </w:t>
      </w:r>
      <w:proofErr w:type="spellStart"/>
      <w:r w:rsidRPr="00030653">
        <w:rPr>
          <w:rFonts w:ascii="Arial" w:hAnsi="Arial" w:cs="Arial"/>
          <w:sz w:val="22"/>
          <w:szCs w:val="22"/>
        </w:rPr>
        <w:t>sul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sintomo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con le </w:t>
      </w:r>
      <w:proofErr w:type="spellStart"/>
      <w:r w:rsidRPr="00030653">
        <w:rPr>
          <w:rFonts w:ascii="Arial" w:hAnsi="Arial" w:cs="Arial"/>
          <w:sz w:val="22"/>
          <w:szCs w:val="22"/>
        </w:rPr>
        <w:t>famose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pastiglie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ma </w:t>
      </w:r>
      <w:proofErr w:type="spellStart"/>
      <w:r w:rsidRPr="00030653">
        <w:rPr>
          <w:rFonts w:ascii="Arial" w:hAnsi="Arial" w:cs="Arial"/>
          <w:sz w:val="22"/>
          <w:szCs w:val="22"/>
        </w:rPr>
        <w:t>direttamente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sulle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alterazioni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sanguigne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30653">
        <w:rPr>
          <w:rFonts w:ascii="Arial" w:hAnsi="Arial" w:cs="Arial"/>
          <w:sz w:val="22"/>
          <w:szCs w:val="22"/>
        </w:rPr>
        <w:t>Tra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030653">
        <w:rPr>
          <w:rFonts w:ascii="Arial" w:hAnsi="Arial" w:cs="Arial"/>
          <w:sz w:val="22"/>
          <w:szCs w:val="22"/>
        </w:rPr>
        <w:t>terapie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innovative ci </w:t>
      </w:r>
      <w:proofErr w:type="spellStart"/>
      <w:r w:rsidRPr="00030653">
        <w:rPr>
          <w:rFonts w:ascii="Arial" w:hAnsi="Arial" w:cs="Arial"/>
          <w:sz w:val="22"/>
          <w:szCs w:val="22"/>
        </w:rPr>
        <w:t>sono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cicli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onde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d’urto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direttamente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sul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pene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: con poche </w:t>
      </w:r>
      <w:proofErr w:type="spellStart"/>
      <w:r w:rsidRPr="00030653">
        <w:rPr>
          <w:rFonts w:ascii="Arial" w:hAnsi="Arial" w:cs="Arial"/>
          <w:sz w:val="22"/>
          <w:szCs w:val="22"/>
        </w:rPr>
        <w:t>sedute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da </w:t>
      </w:r>
      <w:proofErr w:type="spellStart"/>
      <w:r w:rsidRPr="00030653">
        <w:rPr>
          <w:rFonts w:ascii="Arial" w:hAnsi="Arial" w:cs="Arial"/>
          <w:sz w:val="22"/>
          <w:szCs w:val="22"/>
        </w:rPr>
        <w:t>dieci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minuti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ciascuna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 circa un </w:t>
      </w:r>
      <w:proofErr w:type="spellStart"/>
      <w:r w:rsidRPr="00030653">
        <w:rPr>
          <w:rFonts w:ascii="Arial" w:hAnsi="Arial" w:cs="Arial"/>
          <w:sz w:val="22"/>
          <w:szCs w:val="22"/>
        </w:rPr>
        <w:t>mese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è </w:t>
      </w:r>
      <w:proofErr w:type="spellStart"/>
      <w:r w:rsidRPr="00030653">
        <w:rPr>
          <w:rFonts w:ascii="Arial" w:hAnsi="Arial" w:cs="Arial"/>
          <w:sz w:val="22"/>
          <w:szCs w:val="22"/>
        </w:rPr>
        <w:t>possibile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rivascolarizzare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corpi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cavernosi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Molto </w:t>
      </w:r>
      <w:proofErr w:type="spellStart"/>
      <w:r w:rsidRPr="00030653">
        <w:rPr>
          <w:rFonts w:ascii="Arial" w:hAnsi="Arial" w:cs="Arial"/>
          <w:sz w:val="22"/>
          <w:szCs w:val="22"/>
        </w:rPr>
        <w:t>usati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sono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anche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nuovi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preparati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orali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(oral film)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evitano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effetti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collaterali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livello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gastrico</w:t>
      </w:r>
      <w:proofErr w:type="spellEnd"/>
      <w:r w:rsidRPr="00030653">
        <w:rPr>
          <w:rFonts w:ascii="Arial" w:hAnsi="Arial" w:cs="Arial"/>
          <w:sz w:val="22"/>
          <w:szCs w:val="22"/>
        </w:rPr>
        <w:t>.</w:t>
      </w:r>
    </w:p>
    <w:p w14:paraId="5AE86EBB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16F114CA" w14:textId="21ECF04D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>“</w:t>
      </w:r>
      <w:proofErr w:type="spellStart"/>
      <w:r w:rsidRPr="00030653">
        <w:rPr>
          <w:rFonts w:ascii="Arial" w:hAnsi="Arial" w:cs="Arial"/>
          <w:sz w:val="22"/>
          <w:szCs w:val="22"/>
        </w:rPr>
        <w:t>Radici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profonde </w:t>
      </w:r>
      <w:proofErr w:type="spellStart"/>
      <w:r w:rsidRPr="00030653">
        <w:rPr>
          <w:rFonts w:ascii="Arial" w:hAnsi="Arial" w:cs="Arial"/>
          <w:sz w:val="22"/>
          <w:szCs w:val="22"/>
        </w:rPr>
        <w:t>però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legano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diabete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030653">
        <w:rPr>
          <w:rFonts w:ascii="Arial" w:hAnsi="Arial" w:cs="Arial"/>
          <w:sz w:val="22"/>
          <w:szCs w:val="22"/>
        </w:rPr>
        <w:t>concetto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fertilità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soprattutto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nell’uomo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– continua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professore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-: </w:t>
      </w:r>
      <w:proofErr w:type="spellStart"/>
      <w:r w:rsidRPr="00030653">
        <w:rPr>
          <w:rFonts w:ascii="Arial" w:hAnsi="Arial" w:cs="Arial"/>
          <w:sz w:val="22"/>
          <w:szCs w:val="22"/>
        </w:rPr>
        <w:t>motilità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spermatica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liquido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seminale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significativamente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bassa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alterazioni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morfologia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nella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vitalità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degli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spermatozoi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segnano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 modo </w:t>
      </w:r>
      <w:proofErr w:type="spellStart"/>
      <w:r w:rsidRPr="00030653">
        <w:rPr>
          <w:rFonts w:ascii="Arial" w:hAnsi="Arial" w:cs="Arial"/>
          <w:sz w:val="22"/>
          <w:szCs w:val="22"/>
        </w:rPr>
        <w:t>negativo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pazienti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diabetici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30653">
        <w:rPr>
          <w:rFonts w:ascii="Arial" w:hAnsi="Arial" w:cs="Arial"/>
          <w:sz w:val="22"/>
          <w:szCs w:val="22"/>
        </w:rPr>
        <w:t>Tutti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indizi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hanno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portato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pensare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diabete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vada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ad </w:t>
      </w:r>
      <w:proofErr w:type="spellStart"/>
      <w:r w:rsidRPr="00030653">
        <w:rPr>
          <w:rFonts w:ascii="Arial" w:hAnsi="Arial" w:cs="Arial"/>
          <w:sz w:val="22"/>
          <w:szCs w:val="22"/>
        </w:rPr>
        <w:t>agire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livello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più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ampio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modificando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corretto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funzionamento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dell’asse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ipotalamo-ipofisi-gonadi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meccanismi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regolatori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base. Di routine, con </w:t>
      </w:r>
      <w:proofErr w:type="spellStart"/>
      <w:r w:rsidRPr="00030653">
        <w:rPr>
          <w:rFonts w:ascii="Arial" w:hAnsi="Arial" w:cs="Arial"/>
          <w:sz w:val="22"/>
          <w:szCs w:val="22"/>
        </w:rPr>
        <w:t>uno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spermiogramma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nota una </w:t>
      </w:r>
      <w:proofErr w:type="spellStart"/>
      <w:r w:rsidRPr="00030653">
        <w:rPr>
          <w:rFonts w:ascii="Arial" w:hAnsi="Arial" w:cs="Arial"/>
          <w:sz w:val="22"/>
          <w:szCs w:val="22"/>
        </w:rPr>
        <w:t>riduzione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numero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di </w:t>
      </w:r>
      <w:proofErr w:type="spellStart"/>
      <w:r w:rsidRPr="00030653">
        <w:rPr>
          <w:rFonts w:ascii="Arial" w:hAnsi="Arial" w:cs="Arial"/>
          <w:sz w:val="22"/>
          <w:szCs w:val="22"/>
        </w:rPr>
        <w:t>motilità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ma qual è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comune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denominatore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tutte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queste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alterazioni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? La </w:t>
      </w:r>
      <w:proofErr w:type="spellStart"/>
      <w:r w:rsidRPr="00030653">
        <w:rPr>
          <w:rFonts w:ascii="Arial" w:hAnsi="Arial" w:cs="Arial"/>
          <w:sz w:val="22"/>
          <w:szCs w:val="22"/>
        </w:rPr>
        <w:t>risposta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nel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dna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30653">
        <w:rPr>
          <w:rFonts w:ascii="Arial" w:hAnsi="Arial" w:cs="Arial"/>
          <w:sz w:val="22"/>
          <w:szCs w:val="22"/>
        </w:rPr>
        <w:t>Numerosissimi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fattori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trascrizionali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legati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ai </w:t>
      </w:r>
      <w:proofErr w:type="spellStart"/>
      <w:r w:rsidRPr="00030653">
        <w:rPr>
          <w:rFonts w:ascii="Arial" w:hAnsi="Arial" w:cs="Arial"/>
          <w:sz w:val="22"/>
          <w:szCs w:val="22"/>
        </w:rPr>
        <w:t>meccanismi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riparazione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030653">
        <w:rPr>
          <w:rFonts w:ascii="Arial" w:hAnsi="Arial" w:cs="Arial"/>
          <w:sz w:val="22"/>
          <w:szCs w:val="22"/>
        </w:rPr>
        <w:t>danno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030653">
        <w:rPr>
          <w:rFonts w:ascii="Arial" w:hAnsi="Arial" w:cs="Arial"/>
          <w:sz w:val="22"/>
          <w:szCs w:val="22"/>
        </w:rPr>
        <w:t>dna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irreversibilmente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compromessi</w:t>
      </w:r>
      <w:proofErr w:type="spellEnd"/>
      <w:r w:rsidRPr="00030653">
        <w:rPr>
          <w:rFonts w:ascii="Arial" w:hAnsi="Arial" w:cs="Arial"/>
          <w:sz w:val="22"/>
          <w:szCs w:val="22"/>
        </w:rPr>
        <w:t>”.</w:t>
      </w:r>
    </w:p>
    <w:p w14:paraId="19CB70D3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39B73C69" w14:textId="10890040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 xml:space="preserve">“Di </w:t>
      </w:r>
      <w:proofErr w:type="spellStart"/>
      <w:r w:rsidRPr="00030653">
        <w:rPr>
          <w:rFonts w:ascii="Arial" w:hAnsi="Arial" w:cs="Arial"/>
          <w:sz w:val="22"/>
          <w:szCs w:val="22"/>
        </w:rPr>
        <w:t>contro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– continua - </w:t>
      </w:r>
      <w:proofErr w:type="spellStart"/>
      <w:r w:rsidRPr="00030653">
        <w:rPr>
          <w:rFonts w:ascii="Arial" w:hAnsi="Arial" w:cs="Arial"/>
          <w:sz w:val="22"/>
          <w:szCs w:val="22"/>
        </w:rPr>
        <w:t>alcuni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ipoglicemizzanti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orali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030653">
        <w:rPr>
          <w:rFonts w:ascii="Arial" w:hAnsi="Arial" w:cs="Arial"/>
          <w:sz w:val="22"/>
          <w:szCs w:val="22"/>
        </w:rPr>
        <w:t>Sulfaniluree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tiazolidinedioni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030653">
        <w:rPr>
          <w:rFonts w:ascii="Arial" w:hAnsi="Arial" w:cs="Arial"/>
          <w:sz w:val="22"/>
          <w:szCs w:val="22"/>
        </w:rPr>
        <w:t>andando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garantire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030653">
        <w:rPr>
          <w:rFonts w:ascii="Arial" w:hAnsi="Arial" w:cs="Arial"/>
          <w:sz w:val="22"/>
          <w:szCs w:val="22"/>
        </w:rPr>
        <w:t>aumento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flussi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glicolitici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della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produzione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lattato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deidrogenasi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livello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delle cellule del Sertoli, </w:t>
      </w:r>
      <w:proofErr w:type="spellStart"/>
      <w:r w:rsidRPr="00030653">
        <w:rPr>
          <w:rFonts w:ascii="Arial" w:hAnsi="Arial" w:cs="Arial"/>
          <w:sz w:val="22"/>
          <w:szCs w:val="22"/>
        </w:rPr>
        <w:t>grantiscono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sostegno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consolidamento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vari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livelli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della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spermatogenesi</w:t>
      </w:r>
      <w:proofErr w:type="spellEnd"/>
      <w:r w:rsidRPr="00030653">
        <w:rPr>
          <w:rFonts w:ascii="Arial" w:hAnsi="Arial" w:cs="Arial"/>
          <w:sz w:val="22"/>
          <w:szCs w:val="22"/>
        </w:rPr>
        <w:t>”.</w:t>
      </w:r>
    </w:p>
    <w:p w14:paraId="72DB4FF8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45956D5F" w14:textId="6297CA30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lastRenderedPageBreak/>
        <w:t xml:space="preserve">La </w:t>
      </w:r>
      <w:proofErr w:type="spellStart"/>
      <w:r w:rsidRPr="00030653">
        <w:rPr>
          <w:rFonts w:ascii="Arial" w:hAnsi="Arial" w:cs="Arial"/>
          <w:sz w:val="22"/>
          <w:szCs w:val="22"/>
        </w:rPr>
        <w:t>vera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sfida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30653">
        <w:rPr>
          <w:rFonts w:ascii="Arial" w:hAnsi="Arial" w:cs="Arial"/>
          <w:sz w:val="22"/>
          <w:szCs w:val="22"/>
        </w:rPr>
        <w:t>medica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ma </w:t>
      </w:r>
      <w:proofErr w:type="spellStart"/>
      <w:r w:rsidRPr="00030653">
        <w:rPr>
          <w:rFonts w:ascii="Arial" w:hAnsi="Arial" w:cs="Arial"/>
          <w:sz w:val="22"/>
          <w:szCs w:val="22"/>
        </w:rPr>
        <w:t>soprattutto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culturale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è </w:t>
      </w:r>
      <w:proofErr w:type="spellStart"/>
      <w:r w:rsidRPr="00030653">
        <w:rPr>
          <w:rFonts w:ascii="Arial" w:hAnsi="Arial" w:cs="Arial"/>
          <w:sz w:val="22"/>
          <w:szCs w:val="22"/>
        </w:rPr>
        <w:t>cambiare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030653">
        <w:rPr>
          <w:rFonts w:ascii="Arial" w:hAnsi="Arial" w:cs="Arial"/>
          <w:sz w:val="22"/>
          <w:szCs w:val="22"/>
        </w:rPr>
        <w:t>mentalità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maschile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30653">
        <w:rPr>
          <w:rFonts w:ascii="Arial" w:hAnsi="Arial" w:cs="Arial"/>
          <w:sz w:val="22"/>
          <w:szCs w:val="22"/>
        </w:rPr>
        <w:t>arrivare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30653">
        <w:rPr>
          <w:rFonts w:ascii="Arial" w:hAnsi="Arial" w:cs="Arial"/>
          <w:sz w:val="22"/>
          <w:szCs w:val="22"/>
        </w:rPr>
        <w:t>formare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un nuovo </w:t>
      </w:r>
      <w:proofErr w:type="spellStart"/>
      <w:r w:rsidRPr="00030653">
        <w:rPr>
          <w:rFonts w:ascii="Arial" w:hAnsi="Arial" w:cs="Arial"/>
          <w:sz w:val="22"/>
          <w:szCs w:val="22"/>
        </w:rPr>
        <w:t>rapporto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col </w:t>
      </w:r>
      <w:proofErr w:type="spellStart"/>
      <w:r w:rsidRPr="00030653">
        <w:rPr>
          <w:rFonts w:ascii="Arial" w:hAnsi="Arial" w:cs="Arial"/>
          <w:sz w:val="22"/>
          <w:szCs w:val="22"/>
        </w:rPr>
        <w:t>paziente</w:t>
      </w:r>
      <w:proofErr w:type="spellEnd"/>
      <w:r w:rsidRPr="00030653">
        <w:rPr>
          <w:rFonts w:ascii="Arial" w:hAnsi="Arial" w:cs="Arial"/>
          <w:sz w:val="22"/>
          <w:szCs w:val="22"/>
        </w:rPr>
        <w:t>.</w:t>
      </w:r>
    </w:p>
    <w:p w14:paraId="74347F42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</w:p>
    <w:p w14:paraId="1091BE90" w14:textId="77777777" w:rsidR="00A56163" w:rsidRPr="00030653" w:rsidRDefault="00A56163" w:rsidP="00A56163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 xml:space="preserve">“La SIA – </w:t>
      </w:r>
      <w:proofErr w:type="spellStart"/>
      <w:r w:rsidRPr="00030653">
        <w:rPr>
          <w:rFonts w:ascii="Arial" w:hAnsi="Arial" w:cs="Arial"/>
          <w:sz w:val="22"/>
          <w:szCs w:val="22"/>
        </w:rPr>
        <w:t>sottolinea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Palmieri – </w:t>
      </w:r>
      <w:proofErr w:type="spellStart"/>
      <w:r w:rsidRPr="00030653">
        <w:rPr>
          <w:rFonts w:ascii="Arial" w:hAnsi="Arial" w:cs="Arial"/>
          <w:sz w:val="22"/>
          <w:szCs w:val="22"/>
        </w:rPr>
        <w:t>punta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tantissimo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sulla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prevenzione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030653">
        <w:rPr>
          <w:rFonts w:ascii="Arial" w:hAnsi="Arial" w:cs="Arial"/>
          <w:sz w:val="22"/>
          <w:szCs w:val="22"/>
        </w:rPr>
        <w:t>oltre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20 </w:t>
      </w:r>
      <w:proofErr w:type="spellStart"/>
      <w:r w:rsidRPr="00030653">
        <w:rPr>
          <w:rFonts w:ascii="Arial" w:hAnsi="Arial" w:cs="Arial"/>
          <w:sz w:val="22"/>
          <w:szCs w:val="22"/>
        </w:rPr>
        <w:t>anni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fa </w:t>
      </w:r>
      <w:proofErr w:type="spellStart"/>
      <w:r w:rsidRPr="00030653">
        <w:rPr>
          <w:rFonts w:ascii="Arial" w:hAnsi="Arial" w:cs="Arial"/>
          <w:sz w:val="22"/>
          <w:szCs w:val="22"/>
        </w:rPr>
        <w:t>abbiamo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lanciato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le prime </w:t>
      </w:r>
      <w:proofErr w:type="spellStart"/>
      <w:r w:rsidRPr="00030653">
        <w:rPr>
          <w:rFonts w:ascii="Arial" w:hAnsi="Arial" w:cs="Arial"/>
          <w:sz w:val="22"/>
          <w:szCs w:val="22"/>
        </w:rPr>
        <w:t>campagne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sensibilizzazione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per far </w:t>
      </w:r>
      <w:proofErr w:type="spellStart"/>
      <w:r w:rsidRPr="00030653">
        <w:rPr>
          <w:rFonts w:ascii="Arial" w:hAnsi="Arial" w:cs="Arial"/>
          <w:sz w:val="22"/>
          <w:szCs w:val="22"/>
        </w:rPr>
        <w:t>conoscere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nostro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lavoro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e far </w:t>
      </w:r>
      <w:proofErr w:type="spellStart"/>
      <w:r w:rsidRPr="00030653">
        <w:rPr>
          <w:rFonts w:ascii="Arial" w:hAnsi="Arial" w:cs="Arial"/>
          <w:sz w:val="22"/>
          <w:szCs w:val="22"/>
        </w:rPr>
        <w:t>crescere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la fiducia </w:t>
      </w:r>
      <w:proofErr w:type="spellStart"/>
      <w:r w:rsidRPr="00030653">
        <w:rPr>
          <w:rFonts w:ascii="Arial" w:hAnsi="Arial" w:cs="Arial"/>
          <w:sz w:val="22"/>
          <w:szCs w:val="22"/>
        </w:rPr>
        <w:t>nei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pazienti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, e </w:t>
      </w:r>
      <w:proofErr w:type="spellStart"/>
      <w:r w:rsidRPr="00030653">
        <w:rPr>
          <w:rFonts w:ascii="Arial" w:hAnsi="Arial" w:cs="Arial"/>
          <w:sz w:val="22"/>
          <w:szCs w:val="22"/>
        </w:rPr>
        <w:t>nel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contempo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formare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anche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medici </w:t>
      </w:r>
      <w:proofErr w:type="spellStart"/>
      <w:r w:rsidRPr="00030653">
        <w:rPr>
          <w:rFonts w:ascii="Arial" w:hAnsi="Arial" w:cs="Arial"/>
          <w:sz w:val="22"/>
          <w:szCs w:val="22"/>
        </w:rPr>
        <w:t>stessi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in un campo dove non </w:t>
      </w:r>
      <w:proofErr w:type="spellStart"/>
      <w:r w:rsidRPr="00030653">
        <w:rPr>
          <w:rFonts w:ascii="Arial" w:hAnsi="Arial" w:cs="Arial"/>
          <w:sz w:val="22"/>
          <w:szCs w:val="22"/>
        </w:rPr>
        <w:t>esiste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030653">
        <w:rPr>
          <w:rFonts w:ascii="Arial" w:hAnsi="Arial" w:cs="Arial"/>
          <w:sz w:val="22"/>
          <w:szCs w:val="22"/>
        </w:rPr>
        <w:t>specializzazione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riconosciuta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dal </w:t>
      </w:r>
      <w:proofErr w:type="spellStart"/>
      <w:r w:rsidRPr="00030653">
        <w:rPr>
          <w:rFonts w:ascii="Arial" w:hAnsi="Arial" w:cs="Arial"/>
          <w:sz w:val="22"/>
          <w:szCs w:val="22"/>
        </w:rPr>
        <w:t>Servizio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sanitario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nazionale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. Per </w:t>
      </w:r>
      <w:proofErr w:type="spellStart"/>
      <w:r w:rsidRPr="00030653">
        <w:rPr>
          <w:rFonts w:ascii="Arial" w:hAnsi="Arial" w:cs="Arial"/>
          <w:sz w:val="22"/>
          <w:szCs w:val="22"/>
        </w:rPr>
        <w:t>questo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come SIA </w:t>
      </w:r>
      <w:proofErr w:type="spellStart"/>
      <w:r w:rsidRPr="00030653">
        <w:rPr>
          <w:rFonts w:ascii="Arial" w:hAnsi="Arial" w:cs="Arial"/>
          <w:sz w:val="22"/>
          <w:szCs w:val="22"/>
        </w:rPr>
        <w:t>stiamo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portando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avanti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030653">
        <w:rPr>
          <w:rFonts w:ascii="Arial" w:hAnsi="Arial" w:cs="Arial"/>
          <w:sz w:val="22"/>
          <w:szCs w:val="22"/>
        </w:rPr>
        <w:t>percorso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030653">
        <w:rPr>
          <w:rFonts w:ascii="Arial" w:hAnsi="Arial" w:cs="Arial"/>
          <w:sz w:val="22"/>
          <w:szCs w:val="22"/>
        </w:rPr>
        <w:t>certificazione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con un </w:t>
      </w:r>
      <w:proofErr w:type="spellStart"/>
      <w:r w:rsidRPr="00030653">
        <w:rPr>
          <w:rFonts w:ascii="Arial" w:hAnsi="Arial" w:cs="Arial"/>
          <w:sz w:val="22"/>
          <w:szCs w:val="22"/>
        </w:rPr>
        <w:t>esame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finale </w:t>
      </w:r>
      <w:proofErr w:type="spellStart"/>
      <w:r w:rsidRPr="00030653">
        <w:rPr>
          <w:rFonts w:ascii="Arial" w:hAnsi="Arial" w:cs="Arial"/>
          <w:sz w:val="22"/>
          <w:szCs w:val="22"/>
        </w:rPr>
        <w:t>che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dota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chi lo </w:t>
      </w:r>
      <w:proofErr w:type="spellStart"/>
      <w:r w:rsidRPr="00030653">
        <w:rPr>
          <w:rFonts w:ascii="Arial" w:hAnsi="Arial" w:cs="Arial"/>
          <w:sz w:val="22"/>
          <w:szCs w:val="22"/>
        </w:rPr>
        <w:t>supera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030653">
        <w:rPr>
          <w:rFonts w:ascii="Arial" w:hAnsi="Arial" w:cs="Arial"/>
          <w:sz w:val="22"/>
          <w:szCs w:val="22"/>
        </w:rPr>
        <w:t>termine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di un ‘</w:t>
      </w:r>
      <w:proofErr w:type="spellStart"/>
      <w:r w:rsidRPr="00030653">
        <w:rPr>
          <w:rFonts w:ascii="Arial" w:hAnsi="Arial" w:cs="Arial"/>
          <w:sz w:val="22"/>
          <w:szCs w:val="22"/>
        </w:rPr>
        <w:t>bollino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’ di </w:t>
      </w:r>
      <w:proofErr w:type="spellStart"/>
      <w:r w:rsidRPr="00030653">
        <w:rPr>
          <w:rFonts w:ascii="Arial" w:hAnsi="Arial" w:cs="Arial"/>
          <w:sz w:val="22"/>
          <w:szCs w:val="22"/>
        </w:rPr>
        <w:t>garanzia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riconosciuto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dalla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Società, </w:t>
      </w:r>
      <w:proofErr w:type="spellStart"/>
      <w:r w:rsidRPr="00030653">
        <w:rPr>
          <w:rFonts w:ascii="Arial" w:hAnsi="Arial" w:cs="Arial"/>
          <w:sz w:val="22"/>
          <w:szCs w:val="22"/>
        </w:rPr>
        <w:t>cosa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molto </w:t>
      </w:r>
      <w:proofErr w:type="spellStart"/>
      <w:r w:rsidRPr="00030653">
        <w:rPr>
          <w:rFonts w:ascii="Arial" w:hAnsi="Arial" w:cs="Arial"/>
          <w:sz w:val="22"/>
          <w:szCs w:val="22"/>
        </w:rPr>
        <w:t>gradita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agli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0653">
        <w:rPr>
          <w:rFonts w:ascii="Arial" w:hAnsi="Arial" w:cs="Arial"/>
          <w:sz w:val="22"/>
          <w:szCs w:val="22"/>
        </w:rPr>
        <w:t>utenti</w:t>
      </w:r>
      <w:proofErr w:type="spellEnd"/>
      <w:r w:rsidRPr="00030653">
        <w:rPr>
          <w:rFonts w:ascii="Arial" w:hAnsi="Arial" w:cs="Arial"/>
          <w:sz w:val="22"/>
          <w:szCs w:val="22"/>
        </w:rPr>
        <w:t>”.</w:t>
      </w:r>
    </w:p>
    <w:p w14:paraId="7DB94F6E" w14:textId="29FDE0A1" w:rsidR="00D327B1" w:rsidRPr="00030653" w:rsidRDefault="00D327B1" w:rsidP="00D327B1">
      <w:pPr>
        <w:rPr>
          <w:rFonts w:ascii="Arial" w:hAnsi="Arial" w:cs="Arial"/>
          <w:sz w:val="22"/>
          <w:szCs w:val="22"/>
        </w:rPr>
      </w:pPr>
    </w:p>
    <w:p w14:paraId="0BCE35BE" w14:textId="77777777" w:rsidR="00D327B1" w:rsidRPr="00030653" w:rsidRDefault="00D327B1" w:rsidP="00D327B1">
      <w:pPr>
        <w:spacing w:after="0"/>
        <w:rPr>
          <w:rFonts w:ascii="Arial" w:hAnsi="Arial" w:cs="Arial"/>
          <w:sz w:val="22"/>
          <w:szCs w:val="22"/>
        </w:rPr>
      </w:pPr>
      <w:proofErr w:type="spellStart"/>
      <w:r w:rsidRPr="00030653">
        <w:rPr>
          <w:rFonts w:ascii="Arial" w:hAnsi="Arial" w:cs="Arial"/>
          <w:sz w:val="22"/>
          <w:szCs w:val="22"/>
        </w:rPr>
        <w:t>Ufficio</w:t>
      </w:r>
      <w:proofErr w:type="spellEnd"/>
      <w:r w:rsidRPr="00030653">
        <w:rPr>
          <w:rFonts w:ascii="Arial" w:hAnsi="Arial" w:cs="Arial"/>
          <w:sz w:val="22"/>
          <w:szCs w:val="22"/>
        </w:rPr>
        <w:t xml:space="preserve"> Stampa</w:t>
      </w:r>
    </w:p>
    <w:p w14:paraId="00F065F0" w14:textId="77777777" w:rsidR="00D327B1" w:rsidRPr="00030653" w:rsidRDefault="00D327B1" w:rsidP="00D327B1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>MCO International Group</w:t>
      </w:r>
    </w:p>
    <w:p w14:paraId="5BDEB57C" w14:textId="77777777" w:rsidR="005A26D0" w:rsidRPr="00030653" w:rsidRDefault="005A26D0" w:rsidP="00566D3B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>Elisa Di Lupo 338 6427702</w:t>
      </w:r>
    </w:p>
    <w:p w14:paraId="27B6C923" w14:textId="55E20B77" w:rsidR="00566D3B" w:rsidRPr="00030653" w:rsidRDefault="00566D3B" w:rsidP="00566D3B">
      <w:pPr>
        <w:spacing w:after="0"/>
        <w:rPr>
          <w:rFonts w:ascii="Arial" w:hAnsi="Arial" w:cs="Arial"/>
          <w:sz w:val="22"/>
          <w:szCs w:val="22"/>
        </w:rPr>
      </w:pPr>
      <w:r w:rsidRPr="00030653">
        <w:rPr>
          <w:rFonts w:ascii="Arial" w:hAnsi="Arial" w:cs="Arial"/>
          <w:sz w:val="22"/>
          <w:szCs w:val="22"/>
        </w:rPr>
        <w:t>Martina Bisconti 353 3601521</w:t>
      </w:r>
    </w:p>
    <w:p w14:paraId="6CE4FC7A" w14:textId="77777777" w:rsidR="00566D3B" w:rsidRPr="00030653" w:rsidRDefault="00566D3B" w:rsidP="00D327B1">
      <w:pPr>
        <w:spacing w:after="0"/>
        <w:rPr>
          <w:rFonts w:ascii="Arial" w:hAnsi="Arial" w:cs="Arial"/>
          <w:sz w:val="28"/>
          <w:szCs w:val="28"/>
        </w:rPr>
      </w:pPr>
    </w:p>
    <w:sectPr w:rsidR="00566D3B" w:rsidRPr="00030653" w:rsidSect="00915F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661" w:right="851" w:bottom="1440" w:left="851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E6B71" w14:textId="77777777" w:rsidR="00E96713" w:rsidRDefault="00E96713" w:rsidP="00C97010">
      <w:pPr>
        <w:spacing w:after="0"/>
      </w:pPr>
      <w:r>
        <w:separator/>
      </w:r>
    </w:p>
  </w:endnote>
  <w:endnote w:type="continuationSeparator" w:id="0">
    <w:p w14:paraId="0A3922D9" w14:textId="77777777" w:rsidR="00E96713" w:rsidRDefault="00E96713" w:rsidP="00C970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uhaus Medium">
    <w:charset w:val="00"/>
    <w:family w:val="auto"/>
    <w:pitch w:val="variable"/>
    <w:sig w:usb0="00000003" w:usb1="00000000" w:usb2="0000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9C66" w14:textId="77777777" w:rsidR="00B27EB0" w:rsidRPr="00766D2F" w:rsidRDefault="00B27EB0" w:rsidP="0078456C">
    <w:pPr>
      <w:pStyle w:val="Pidipagina"/>
      <w:ind w:left="-567"/>
      <w:rPr>
        <w:rFonts w:ascii="Bauhaus Medium" w:hAnsi="Bauhaus Medium"/>
        <w:color w:val="808080" w:themeColor="background1" w:themeShade="80"/>
        <w:lang w:val="it-IT"/>
      </w:rPr>
    </w:pPr>
    <w:r w:rsidRPr="00553FC5">
      <w:rPr>
        <w:rFonts w:ascii="Bauhaus Medium" w:hAnsi="Bauhaus Medium"/>
        <w:noProof/>
        <w:color w:val="808080" w:themeColor="background1" w:themeShade="80"/>
        <w:lang w:val="it-IT" w:eastAsia="it-IT"/>
      </w:rPr>
      <w:drawing>
        <wp:anchor distT="0" distB="0" distL="114300" distR="114300" simplePos="0" relativeHeight="251656704" behindDoc="1" locked="0" layoutInCell="1" allowOverlap="1" wp14:anchorId="7AA3C3E1" wp14:editId="779E86EC">
          <wp:simplePos x="0" y="0"/>
          <wp:positionH relativeFrom="column">
            <wp:posOffset>3903345</wp:posOffset>
          </wp:positionH>
          <wp:positionV relativeFrom="paragraph">
            <wp:posOffset>97790</wp:posOffset>
          </wp:positionV>
          <wp:extent cx="2557145" cy="774700"/>
          <wp:effectExtent l="25400" t="0" r="8255" b="0"/>
          <wp:wrapNone/>
          <wp:docPr id="111" name="Immagin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7145" cy="774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D2F">
      <w:rPr>
        <w:rFonts w:ascii="Bauhaus Medium" w:hAnsi="Bauhaus Medium"/>
        <w:color w:val="808080" w:themeColor="background1" w:themeShade="80"/>
        <w:lang w:val="it-IT"/>
      </w:rPr>
      <w:t xml:space="preserve">ITALY Office </w:t>
    </w:r>
  </w:p>
  <w:p w14:paraId="6FE8974B" w14:textId="77777777" w:rsidR="00B27EB0" w:rsidRPr="00766D2F" w:rsidRDefault="00B27EB0" w:rsidP="0078456C">
    <w:pPr>
      <w:pStyle w:val="Pidipagina"/>
      <w:ind w:left="-567"/>
      <w:rPr>
        <w:rFonts w:ascii="Bauhaus Medium" w:hAnsi="Bauhaus Medium"/>
        <w:color w:val="808080" w:themeColor="background1" w:themeShade="80"/>
        <w:lang w:val="it-IT"/>
      </w:rPr>
    </w:pPr>
    <w:r w:rsidRPr="00766D2F">
      <w:rPr>
        <w:rFonts w:ascii="Bauhaus Medium" w:hAnsi="Bauhaus Medium"/>
        <w:color w:val="808080" w:themeColor="background1" w:themeShade="80"/>
        <w:lang w:val="it-IT"/>
      </w:rPr>
      <w:t>P.zza M. D’Azeglio, 39 - 50121 - Firenze</w:t>
    </w:r>
  </w:p>
  <w:p w14:paraId="490118D3" w14:textId="77777777" w:rsidR="00B27EB0" w:rsidRPr="00766D2F" w:rsidRDefault="00B27EB0" w:rsidP="0078456C">
    <w:pPr>
      <w:pStyle w:val="Pidipagina"/>
      <w:ind w:left="-567"/>
      <w:rPr>
        <w:rFonts w:ascii="Bauhaus Medium" w:hAnsi="Bauhaus Medium"/>
        <w:color w:val="808080" w:themeColor="background1" w:themeShade="80"/>
        <w:lang w:val="it-IT"/>
      </w:rPr>
    </w:pPr>
    <w:r w:rsidRPr="00766D2F">
      <w:rPr>
        <w:rFonts w:ascii="Bauhaus Medium" w:hAnsi="Bauhaus Medium"/>
        <w:color w:val="808080" w:themeColor="background1" w:themeShade="80"/>
        <w:lang w:val="it-IT"/>
      </w:rPr>
      <w:t xml:space="preserve">t. </w:t>
    </w:r>
    <w:proofErr w:type="gramStart"/>
    <w:r w:rsidRPr="00766D2F">
      <w:rPr>
        <w:rFonts w:ascii="Bauhaus Medium" w:hAnsi="Bauhaus Medium"/>
        <w:color w:val="808080" w:themeColor="background1" w:themeShade="80"/>
        <w:lang w:val="it-IT"/>
      </w:rPr>
      <w:t>0552639073  f.</w:t>
    </w:r>
    <w:proofErr w:type="gramEnd"/>
    <w:r w:rsidRPr="00766D2F">
      <w:rPr>
        <w:rFonts w:ascii="Bauhaus Medium" w:hAnsi="Bauhaus Medium"/>
        <w:color w:val="808080" w:themeColor="background1" w:themeShade="80"/>
        <w:lang w:val="it-IT"/>
      </w:rPr>
      <w:t xml:space="preserve"> 0556284674</w:t>
    </w:r>
  </w:p>
  <w:p w14:paraId="4A2224CD" w14:textId="77777777" w:rsidR="00B27EB0" w:rsidRPr="00766D2F" w:rsidRDefault="00E96713" w:rsidP="0078456C">
    <w:pPr>
      <w:pStyle w:val="Pidipagina"/>
      <w:ind w:left="-567"/>
      <w:rPr>
        <w:rFonts w:ascii="Bauhaus Medium" w:hAnsi="Bauhaus Medium"/>
        <w:color w:val="808080" w:themeColor="background1" w:themeShade="80"/>
        <w:lang w:val="it-IT"/>
      </w:rPr>
    </w:pPr>
    <w:hyperlink r:id="rId2" w:history="1">
      <w:r w:rsidR="00B27EB0" w:rsidRPr="00766D2F">
        <w:rPr>
          <w:rStyle w:val="Collegamentoipertestuale"/>
          <w:rFonts w:ascii="Bauhaus Medium" w:hAnsi="Bauhaus Medium"/>
          <w:color w:val="808080" w:themeColor="background1" w:themeShade="80"/>
          <w:lang w:val="it-IT"/>
        </w:rPr>
        <w:t>infoitaly@mco-international.com</w:t>
      </w:r>
    </w:hyperlink>
    <w:r w:rsidR="00B27EB0" w:rsidRPr="00766D2F">
      <w:rPr>
        <w:rFonts w:ascii="Bauhaus Medium" w:hAnsi="Bauhaus Medium"/>
        <w:color w:val="808080" w:themeColor="background1" w:themeShade="80"/>
        <w:lang w:val="it-IT"/>
      </w:rPr>
      <w:t xml:space="preserve"> -</w:t>
    </w:r>
    <w:r w:rsidR="00B27EB0" w:rsidRPr="00766D2F">
      <w:rPr>
        <w:rFonts w:ascii="Bauhaus Medium" w:hAnsi="Bauhaus Medium"/>
        <w:color w:val="808080" w:themeColor="background1" w:themeShade="80"/>
        <w:lang w:val="it-IT"/>
      </w:rPr>
      <w:tab/>
    </w:r>
    <w:r w:rsidR="00B27EB0" w:rsidRPr="00766D2F">
      <w:rPr>
        <w:rFonts w:ascii="Bauhaus Medium" w:hAnsi="Bauhaus Medium"/>
        <w:color w:val="808080" w:themeColor="background1" w:themeShade="80"/>
        <w:lang w:val="it-IT"/>
      </w:rPr>
      <w:tab/>
    </w:r>
  </w:p>
  <w:p w14:paraId="1AEAB79F" w14:textId="77777777" w:rsidR="00B27EB0" w:rsidRPr="00750E73" w:rsidRDefault="00B27EB0" w:rsidP="0078456C">
    <w:pPr>
      <w:pStyle w:val="Pidipagina"/>
      <w:ind w:left="-567"/>
      <w:rPr>
        <w:rFonts w:ascii="Bauhaus Medium" w:hAnsi="Bauhaus Medium"/>
        <w:color w:val="808080" w:themeColor="background1" w:themeShade="80"/>
        <w:lang w:val="it-IT"/>
      </w:rPr>
    </w:pPr>
    <w:r w:rsidRPr="00750E73">
      <w:rPr>
        <w:rFonts w:ascii="Bauhaus Medium" w:hAnsi="Bauhaus Medium"/>
        <w:color w:val="808080" w:themeColor="background1" w:themeShade="80"/>
        <w:lang w:val="it-IT"/>
      </w:rPr>
      <w:t>P.IVA 05820480480</w:t>
    </w:r>
  </w:p>
  <w:p w14:paraId="39931EDC" w14:textId="77777777" w:rsidR="00B27EB0" w:rsidRPr="00750E73" w:rsidRDefault="00B27EB0" w:rsidP="0078456C">
    <w:pPr>
      <w:pStyle w:val="Pidipagina"/>
      <w:ind w:left="-567"/>
      <w:rPr>
        <w:lang w:val="it-IT"/>
      </w:rPr>
    </w:pPr>
  </w:p>
  <w:p w14:paraId="5C13BE6E" w14:textId="77777777" w:rsidR="00B27EB0" w:rsidRPr="00750E73" w:rsidRDefault="00B27EB0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1D564" w14:textId="2E9C2B3D" w:rsidR="00DE2C10" w:rsidRPr="00600DD7" w:rsidRDefault="000F7D38" w:rsidP="00376733">
    <w:pPr>
      <w:pStyle w:val="BasicParagraph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9098"/>
      </w:tabs>
      <w:rPr>
        <w:rStyle w:val="Collegamentoipertestuale"/>
        <w:rFonts w:ascii="Avenir Book" w:hAnsi="Avenir Book" w:cs="Century Gothic"/>
        <w:sz w:val="12"/>
        <w:szCs w:val="12"/>
        <w:lang w:val="it-IT"/>
      </w:rPr>
    </w:pPr>
    <w:r w:rsidRPr="00600DD7">
      <w:rPr>
        <w:rFonts w:ascii="Avenir Book" w:hAnsi="Avenir Book" w:cs="Century Gothic"/>
        <w:noProof/>
        <w:sz w:val="12"/>
        <w:szCs w:val="12"/>
        <w:lang w:val="it-IT" w:eastAsia="it-IT"/>
      </w:rPr>
      <w:drawing>
        <wp:anchor distT="0" distB="0" distL="114300" distR="114300" simplePos="0" relativeHeight="251658752" behindDoc="1" locked="0" layoutInCell="1" allowOverlap="1" wp14:anchorId="04442C5F" wp14:editId="3894347D">
          <wp:simplePos x="0" y="0"/>
          <wp:positionH relativeFrom="margin">
            <wp:align>right</wp:align>
          </wp:positionH>
          <wp:positionV relativeFrom="bottomMargin">
            <wp:posOffset>69215</wp:posOffset>
          </wp:positionV>
          <wp:extent cx="581025" cy="581025"/>
          <wp:effectExtent l="0" t="0" r="9525" b="9525"/>
          <wp:wrapSquare wrapText="bothSides"/>
          <wp:docPr id="112" name="Immagine 112" descr="C:\Users\Andrea\AppData\Local\Microsoft\Windows\INetCache\Content.Word\91_ISO9001_rgb_1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ndrea\AppData\Local\Microsoft\Windows\INetCache\Content.Word\91_ISO9001_rgb_1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7EB0" w:rsidRPr="00600DD7">
      <w:rPr>
        <w:rFonts w:ascii="Avenir Book" w:hAnsi="Avenir Book" w:cs="Century Gothic"/>
        <w:b/>
        <w:sz w:val="14"/>
        <w:szCs w:val="16"/>
        <w:lang w:val="en-US"/>
      </w:rPr>
      <w:t>MCO International</w:t>
    </w:r>
    <w:r w:rsidR="00D0034B" w:rsidRPr="00600DD7">
      <w:rPr>
        <w:rFonts w:ascii="Avenir Book" w:hAnsi="Avenir Book" w:cs="Century Gothic"/>
        <w:b/>
        <w:sz w:val="14"/>
        <w:szCs w:val="16"/>
        <w:lang w:val="en-US"/>
      </w:rPr>
      <w:t xml:space="preserve"> Group</w:t>
    </w:r>
    <w:r w:rsidR="00B27EB0" w:rsidRPr="00600DD7">
      <w:rPr>
        <w:rFonts w:ascii="Avenir Book" w:hAnsi="Avenir Book" w:cs="Century Gothic"/>
        <w:b/>
        <w:sz w:val="14"/>
        <w:szCs w:val="16"/>
        <w:lang w:val="en-US"/>
      </w:rPr>
      <w:t xml:space="preserve"> S.r.l. </w:t>
    </w:r>
    <w:r w:rsidR="00B27EB0" w:rsidRPr="00600DD7">
      <w:rPr>
        <w:rFonts w:ascii="Avenir Book" w:hAnsi="Avenir Book" w:cs="Century Gothic"/>
        <w:b/>
        <w:sz w:val="14"/>
        <w:szCs w:val="16"/>
        <w:lang w:val="en-US"/>
      </w:rPr>
      <w:tab/>
    </w:r>
    <w:r w:rsidR="004414D6">
      <w:rPr>
        <w:rFonts w:ascii="Avenir Book" w:hAnsi="Avenir Book" w:cs="Century Gothic"/>
        <w:b/>
        <w:sz w:val="14"/>
        <w:szCs w:val="16"/>
        <w:lang w:val="en-US"/>
      </w:rPr>
      <w:tab/>
    </w:r>
    <w:r w:rsidR="003E1F51" w:rsidRPr="00600DD7">
      <w:rPr>
        <w:rFonts w:ascii="Avenir Book" w:hAnsi="Avenir Book" w:cs="Century Gothic"/>
        <w:i/>
        <w:sz w:val="12"/>
        <w:szCs w:val="12"/>
        <w:lang w:val="it-IT"/>
      </w:rPr>
      <w:t>Provider ECM  5535</w:t>
    </w:r>
    <w:r w:rsidR="003E1F51" w:rsidRPr="00600DD7">
      <w:rPr>
        <w:rFonts w:ascii="Avenir Book" w:hAnsi="Avenir Book" w:cs="Century Gothic"/>
        <w:b/>
        <w:sz w:val="12"/>
        <w:szCs w:val="12"/>
        <w:lang w:val="it-IT"/>
      </w:rPr>
      <w:tab/>
    </w:r>
    <w:r w:rsidR="00B27EB0" w:rsidRPr="00600DD7">
      <w:rPr>
        <w:rFonts w:ascii="Avenir Book" w:hAnsi="Avenir Book" w:cs="Century Gothic"/>
        <w:sz w:val="12"/>
        <w:szCs w:val="12"/>
        <w:lang w:val="it-IT"/>
      </w:rPr>
      <w:tab/>
    </w:r>
    <w:r w:rsidR="00F82A71" w:rsidRPr="00600DD7">
      <w:rPr>
        <w:rFonts w:ascii="Avenir Book" w:hAnsi="Avenir Book" w:cs="Century Gothic"/>
        <w:sz w:val="12"/>
        <w:szCs w:val="12"/>
        <w:lang w:val="it-IT"/>
      </w:rPr>
      <w:tab/>
    </w:r>
    <w:r w:rsidR="00F82A71" w:rsidRPr="00600DD7">
      <w:rPr>
        <w:rFonts w:ascii="Avenir Book" w:hAnsi="Avenir Book" w:cs="Century Gothic"/>
        <w:sz w:val="12"/>
        <w:szCs w:val="12"/>
        <w:lang w:val="it-IT"/>
      </w:rPr>
      <w:tab/>
    </w:r>
    <w:r w:rsidR="00B27EB0" w:rsidRPr="00600DD7">
      <w:rPr>
        <w:rFonts w:ascii="Avenir Book" w:hAnsi="Avenir Book" w:cs="Century Gothic"/>
        <w:b/>
        <w:sz w:val="12"/>
        <w:szCs w:val="12"/>
        <w:lang w:val="it-IT"/>
      </w:rPr>
      <w:br/>
    </w:r>
    <w:r w:rsidR="00D0034B" w:rsidRPr="00600DD7">
      <w:rPr>
        <w:rFonts w:ascii="Avenir Book" w:hAnsi="Avenir Book" w:cs="Century Gothic"/>
        <w:sz w:val="12"/>
        <w:szCs w:val="12"/>
        <w:lang w:val="it-IT"/>
      </w:rPr>
      <w:t>P. Iva 06598810486</w:t>
    </w:r>
    <w:r w:rsidR="00431A7D" w:rsidRPr="00600DD7">
      <w:rPr>
        <w:rFonts w:ascii="Avenir Book" w:hAnsi="Avenir Book" w:cs="Century Gothic"/>
        <w:sz w:val="12"/>
        <w:szCs w:val="12"/>
        <w:lang w:val="it-IT"/>
      </w:rPr>
      <w:tab/>
    </w:r>
    <w:r w:rsidR="00D0034B" w:rsidRPr="00600DD7">
      <w:rPr>
        <w:rFonts w:ascii="Avenir Book" w:hAnsi="Avenir Book" w:cs="Century Gothic"/>
        <w:sz w:val="12"/>
        <w:szCs w:val="12"/>
        <w:lang w:val="it-IT"/>
      </w:rPr>
      <w:tab/>
    </w:r>
    <w:r w:rsidR="004414D6">
      <w:rPr>
        <w:rFonts w:ascii="Avenir Book" w:hAnsi="Avenir Book" w:cs="Century Gothic"/>
        <w:sz w:val="12"/>
        <w:szCs w:val="12"/>
        <w:lang w:val="it-IT"/>
      </w:rPr>
      <w:tab/>
    </w:r>
    <w:r w:rsidR="003E1F51" w:rsidRPr="00600DD7">
      <w:rPr>
        <w:rFonts w:ascii="Avenir Book" w:hAnsi="Avenir Book" w:cs="Century Gothic"/>
        <w:sz w:val="12"/>
        <w:szCs w:val="12"/>
        <w:lang w:val="it-IT"/>
      </w:rPr>
      <w:t>Via Luigi Carlo Farini, 11</w:t>
    </w:r>
    <w:r w:rsidR="003E1F51" w:rsidRPr="00600DD7">
      <w:rPr>
        <w:rFonts w:ascii="Avenir Book" w:hAnsi="Avenir Book" w:cs="Century Gothic"/>
        <w:sz w:val="12"/>
        <w:szCs w:val="12"/>
        <w:lang w:val="it-IT"/>
      </w:rPr>
      <w:tab/>
    </w:r>
    <w:r w:rsidR="004414D6">
      <w:rPr>
        <w:rFonts w:ascii="Avenir Book" w:hAnsi="Avenir Book" w:cs="Century Gothic"/>
        <w:sz w:val="12"/>
        <w:szCs w:val="12"/>
        <w:lang w:val="it-IT"/>
      </w:rPr>
      <w:tab/>
    </w:r>
    <w:r w:rsidR="00DE2C10" w:rsidRPr="00600DD7">
      <w:rPr>
        <w:rFonts w:ascii="Avenir Book" w:hAnsi="Avenir Book" w:cs="Century Gothic"/>
        <w:sz w:val="12"/>
        <w:szCs w:val="12"/>
        <w:lang w:val="it-IT"/>
      </w:rPr>
      <w:t>Fax +39 055 245849</w:t>
    </w:r>
    <w:r w:rsidR="00B27EB0" w:rsidRPr="00600DD7">
      <w:rPr>
        <w:rFonts w:ascii="Avenir Book" w:hAnsi="Avenir Book" w:cs="Century Gothic"/>
        <w:sz w:val="12"/>
        <w:szCs w:val="12"/>
        <w:lang w:val="it-IT"/>
      </w:rPr>
      <w:tab/>
    </w:r>
    <w:r w:rsidR="00F82A71" w:rsidRPr="00600DD7">
      <w:rPr>
        <w:rFonts w:ascii="Avenir Book" w:hAnsi="Avenir Book" w:cs="Century Gothic"/>
        <w:sz w:val="12"/>
        <w:szCs w:val="12"/>
        <w:lang w:val="it-IT"/>
      </w:rPr>
      <w:tab/>
    </w:r>
    <w:r w:rsidR="00B27EB0" w:rsidRPr="00600DD7">
      <w:rPr>
        <w:rFonts w:ascii="Avenir Book" w:hAnsi="Avenir Book" w:cs="Century Gothic"/>
        <w:b/>
        <w:sz w:val="12"/>
        <w:szCs w:val="12"/>
        <w:lang w:val="it-IT"/>
      </w:rPr>
      <w:tab/>
    </w:r>
    <w:r w:rsidR="00F82A71" w:rsidRPr="00600DD7">
      <w:rPr>
        <w:rFonts w:ascii="Avenir Book" w:hAnsi="Avenir Book" w:cs="Century Gothic"/>
        <w:sz w:val="12"/>
        <w:szCs w:val="12"/>
        <w:lang w:val="it-IT"/>
      </w:rPr>
      <w:br/>
    </w:r>
    <w:r w:rsidR="003E1F51" w:rsidRPr="00600DD7">
      <w:rPr>
        <w:rFonts w:ascii="Avenir Book" w:hAnsi="Avenir Book" w:cs="Century Gothic"/>
        <w:sz w:val="12"/>
        <w:szCs w:val="12"/>
        <w:lang w:val="it-IT"/>
      </w:rPr>
      <w:t>Codice SDI: 5RUO82D</w:t>
    </w:r>
    <w:r w:rsidR="00B27EB0" w:rsidRPr="00600DD7">
      <w:rPr>
        <w:rFonts w:ascii="Avenir Book" w:hAnsi="Avenir Book" w:cs="Century Gothic"/>
        <w:sz w:val="12"/>
        <w:szCs w:val="12"/>
        <w:lang w:val="it-IT"/>
      </w:rPr>
      <w:tab/>
    </w:r>
    <w:r w:rsidR="003E1F51" w:rsidRPr="00600DD7">
      <w:rPr>
        <w:rFonts w:ascii="Avenir Book" w:hAnsi="Avenir Book" w:cs="Century Gothic"/>
        <w:sz w:val="12"/>
        <w:szCs w:val="12"/>
        <w:lang w:val="it-IT"/>
      </w:rPr>
      <w:tab/>
    </w:r>
    <w:r w:rsidR="004414D6">
      <w:rPr>
        <w:rFonts w:ascii="Avenir Book" w:hAnsi="Avenir Book" w:cs="Century Gothic"/>
        <w:sz w:val="12"/>
        <w:szCs w:val="12"/>
        <w:lang w:val="it-IT"/>
      </w:rPr>
      <w:tab/>
    </w:r>
    <w:r w:rsidR="003E1F51" w:rsidRPr="00600DD7">
      <w:rPr>
        <w:rFonts w:ascii="Avenir Book" w:hAnsi="Avenir Book" w:cs="Century Gothic"/>
        <w:sz w:val="12"/>
        <w:szCs w:val="12"/>
        <w:lang w:val="it-IT"/>
      </w:rPr>
      <w:t>50121 Firenze</w:t>
    </w:r>
    <w:r w:rsidR="003E1F51" w:rsidRPr="00600DD7">
      <w:rPr>
        <w:rFonts w:ascii="Avenir Book" w:hAnsi="Avenir Book" w:cs="Century Gothic"/>
        <w:sz w:val="12"/>
        <w:szCs w:val="12"/>
        <w:lang w:val="it-IT"/>
      </w:rPr>
      <w:tab/>
    </w:r>
    <w:r w:rsidR="00144603">
      <w:rPr>
        <w:rFonts w:ascii="Avenir Book" w:hAnsi="Avenir Book" w:cs="Century Gothic"/>
        <w:sz w:val="12"/>
        <w:szCs w:val="12"/>
        <w:lang w:val="it-IT"/>
      </w:rPr>
      <w:tab/>
    </w:r>
    <w:r w:rsidR="00B27EB0" w:rsidRPr="00600DD7">
      <w:rPr>
        <w:rFonts w:ascii="Avenir Book" w:hAnsi="Avenir Book" w:cs="Century Gothic"/>
        <w:sz w:val="12"/>
        <w:szCs w:val="12"/>
        <w:lang w:val="it-IT"/>
      </w:rPr>
      <w:tab/>
    </w:r>
    <w:hyperlink r:id="rId2" w:history="1">
      <w:r w:rsidR="00376733" w:rsidRPr="00BE07C0">
        <w:rPr>
          <w:rStyle w:val="Collegamentoipertestuale"/>
          <w:rFonts w:ascii="Avenir Book" w:hAnsi="Avenir Book" w:cs="Century Gothic"/>
          <w:sz w:val="12"/>
          <w:szCs w:val="12"/>
          <w:lang w:val="it-IT"/>
        </w:rPr>
        <w:t>info@mcointernationalgroup.com</w:t>
      </w:r>
    </w:hyperlink>
    <w:r w:rsidR="00B27EB0" w:rsidRPr="00600DD7">
      <w:rPr>
        <w:rFonts w:ascii="Avenir Book" w:hAnsi="Avenir Book" w:cs="Century Gothic"/>
        <w:sz w:val="12"/>
        <w:szCs w:val="12"/>
        <w:lang w:val="it-IT"/>
      </w:rPr>
      <w:tab/>
    </w:r>
    <w:r w:rsidR="00376733">
      <w:rPr>
        <w:rFonts w:ascii="Avenir Book" w:hAnsi="Avenir Book" w:cs="Century Gothic"/>
        <w:sz w:val="12"/>
        <w:szCs w:val="12"/>
        <w:lang w:val="it-IT"/>
      </w:rPr>
      <w:br/>
    </w:r>
    <w:proofErr w:type="spellStart"/>
    <w:r w:rsidR="003E1F51" w:rsidRPr="00600DD7">
      <w:rPr>
        <w:rFonts w:ascii="Avenir Book" w:hAnsi="Avenir Book" w:cs="Century Gothic"/>
        <w:sz w:val="12"/>
        <w:szCs w:val="12"/>
        <w:lang w:val="it-IT"/>
      </w:rPr>
      <w:t>Pec</w:t>
    </w:r>
    <w:proofErr w:type="spellEnd"/>
    <w:r w:rsidR="003E1F51" w:rsidRPr="00600DD7">
      <w:rPr>
        <w:rFonts w:ascii="Avenir Book" w:hAnsi="Avenir Book" w:cs="Century Gothic"/>
        <w:sz w:val="12"/>
        <w:szCs w:val="12"/>
        <w:lang w:val="it-IT"/>
      </w:rPr>
      <w:t xml:space="preserve">: </w:t>
    </w:r>
    <w:hyperlink r:id="rId3" w:history="1">
      <w:r w:rsidR="003E1F51" w:rsidRPr="00600DD7">
        <w:rPr>
          <w:rStyle w:val="Collegamentoipertestuale"/>
          <w:rFonts w:ascii="Avenir Book" w:hAnsi="Avenir Book" w:cs="Century Gothic"/>
          <w:sz w:val="12"/>
          <w:szCs w:val="12"/>
          <w:lang w:val="it-IT"/>
        </w:rPr>
        <w:t>mcogroup@legalmail.it</w:t>
      </w:r>
    </w:hyperlink>
    <w:r w:rsidR="00D0034B" w:rsidRPr="00600DD7">
      <w:rPr>
        <w:rFonts w:ascii="Avenir Book" w:hAnsi="Avenir Book" w:cs="Century Gothic"/>
        <w:sz w:val="12"/>
        <w:szCs w:val="12"/>
        <w:lang w:val="it-IT"/>
      </w:rPr>
      <w:tab/>
    </w:r>
    <w:r w:rsidR="005C5B27">
      <w:rPr>
        <w:rFonts w:ascii="Avenir Book" w:hAnsi="Avenir Book" w:cs="Century Gothic"/>
        <w:sz w:val="12"/>
        <w:szCs w:val="12"/>
        <w:lang w:val="it-IT"/>
      </w:rPr>
      <w:tab/>
    </w:r>
    <w:r w:rsidR="00144603">
      <w:rPr>
        <w:rFonts w:ascii="Avenir Book" w:hAnsi="Avenir Book" w:cs="Century Gothic"/>
        <w:sz w:val="12"/>
        <w:szCs w:val="12"/>
        <w:lang w:val="it-IT"/>
      </w:rPr>
      <w:tab/>
    </w:r>
    <w:r w:rsidR="003E1F51" w:rsidRPr="00600DD7">
      <w:rPr>
        <w:rFonts w:ascii="Avenir Book" w:hAnsi="Avenir Book" w:cs="Century Gothic"/>
        <w:sz w:val="12"/>
        <w:szCs w:val="12"/>
        <w:lang w:val="it-IT"/>
      </w:rPr>
      <w:t>Tel. +39 055 2639073</w:t>
    </w:r>
    <w:r w:rsidR="00DE2C10" w:rsidRPr="00600DD7">
      <w:rPr>
        <w:rFonts w:ascii="Avenir Book" w:hAnsi="Avenir Book" w:cs="Century Gothic"/>
        <w:sz w:val="12"/>
        <w:szCs w:val="12"/>
        <w:lang w:val="it-IT"/>
      </w:rPr>
      <w:tab/>
    </w:r>
    <w:r w:rsidR="004414D6">
      <w:rPr>
        <w:rFonts w:ascii="Avenir Book" w:hAnsi="Avenir Book" w:cs="Century Gothic"/>
        <w:sz w:val="12"/>
        <w:szCs w:val="12"/>
        <w:lang w:val="it-IT"/>
      </w:rPr>
      <w:tab/>
    </w:r>
    <w:hyperlink r:id="rId4" w:history="1">
      <w:r w:rsidR="004414D6" w:rsidRPr="006A2CE1">
        <w:rPr>
          <w:rStyle w:val="Collegamentoipertestuale"/>
          <w:rFonts w:ascii="Avenir Book" w:hAnsi="Avenir Book" w:cs="Century Gothic"/>
          <w:sz w:val="12"/>
          <w:szCs w:val="12"/>
          <w:lang w:val="it-IT"/>
        </w:rPr>
        <w:t>www.mcointernationalgroup.com</w:t>
      </w:r>
    </w:hyperlink>
  </w:p>
  <w:p w14:paraId="61368D1C" w14:textId="54FFC272" w:rsidR="0093195C" w:rsidRPr="0093195C" w:rsidRDefault="0093195C" w:rsidP="00DE2C10">
    <w:pPr>
      <w:pStyle w:val="BasicParagraph"/>
      <w:rPr>
        <w:sz w:val="10"/>
        <w:szCs w:val="10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14E37" w14:textId="3AB0228C" w:rsidR="00B27EB0" w:rsidRPr="00112BB1" w:rsidRDefault="00B27EB0" w:rsidP="00B125B5">
    <w:pPr>
      <w:pStyle w:val="BasicParagraph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550"/>
      </w:tabs>
      <w:ind w:left="720"/>
      <w:rPr>
        <w:sz w:val="12"/>
        <w:szCs w:val="12"/>
        <w:lang w:val="it-IT"/>
      </w:rPr>
    </w:pPr>
    <w:r>
      <w:rPr>
        <w:rFonts w:ascii="Century Gothic" w:hAnsi="Century Gothic" w:cs="Century Gothic"/>
        <w:b/>
        <w:noProof/>
        <w:sz w:val="14"/>
        <w:szCs w:val="16"/>
        <w:lang w:val="it-IT" w:eastAsia="it-IT"/>
      </w:rPr>
      <w:drawing>
        <wp:anchor distT="0" distB="0" distL="114300" distR="114300" simplePos="0" relativeHeight="251657728" behindDoc="1" locked="0" layoutInCell="1" allowOverlap="1" wp14:anchorId="425CD019" wp14:editId="58A12FB5">
          <wp:simplePos x="0" y="0"/>
          <wp:positionH relativeFrom="column">
            <wp:posOffset>-615315</wp:posOffset>
          </wp:positionH>
          <wp:positionV relativeFrom="paragraph">
            <wp:posOffset>-146050</wp:posOffset>
          </wp:positionV>
          <wp:extent cx="7248525" cy="504825"/>
          <wp:effectExtent l="0" t="0" r="9525" b="9525"/>
          <wp:wrapNone/>
          <wp:docPr id="114" name="Immagine 114" descr="C:\Users\Andrea\Desktop\Documents\My Dropbox\Andrea\Standard\Carta Intestata\Bottom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drea\Desktop\Documents\My Dropbox\Andrea\Standard\Carta Intestata\Bottom Vertical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89"/>
                  <a:stretch/>
                </pic:blipFill>
                <pic:spPr bwMode="auto">
                  <a:xfrm>
                    <a:off x="0" y="0"/>
                    <a:ext cx="72485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4ED">
      <w:rPr>
        <w:rFonts w:ascii="Century Gothic" w:hAnsi="Century Gothic" w:cs="Century Gothic"/>
        <w:b/>
        <w:sz w:val="14"/>
        <w:szCs w:val="16"/>
        <w:lang w:val="it-IT"/>
      </w:rPr>
      <w:t xml:space="preserve">MCO International S.r.l. </w:t>
    </w:r>
    <w:r w:rsidRPr="008464ED">
      <w:rPr>
        <w:rFonts w:ascii="Century Gothic" w:hAnsi="Century Gothic" w:cs="Century Gothic"/>
        <w:b/>
        <w:sz w:val="14"/>
        <w:szCs w:val="16"/>
        <w:lang w:val="it-IT"/>
      </w:rPr>
      <w:tab/>
    </w:r>
    <w:proofErr w:type="spellStart"/>
    <w:r w:rsidRPr="00112BB1">
      <w:rPr>
        <w:rFonts w:ascii="Century Gothic" w:hAnsi="Century Gothic" w:cs="Century Gothic"/>
        <w:sz w:val="12"/>
        <w:szCs w:val="12"/>
        <w:lang w:val="it-IT"/>
      </w:rPr>
      <w:t>Italy</w:t>
    </w:r>
    <w:proofErr w:type="spellEnd"/>
    <w:r w:rsidRPr="00112BB1">
      <w:rPr>
        <w:rFonts w:ascii="Century Gothic" w:hAnsi="Century Gothic" w:cs="Century Gothic"/>
        <w:sz w:val="12"/>
        <w:szCs w:val="12"/>
        <w:lang w:val="it-IT"/>
      </w:rPr>
      <w:t xml:space="preserve"> Office</w:t>
    </w:r>
    <w:r w:rsidRPr="00112BB1">
      <w:rPr>
        <w:rFonts w:ascii="Century Gothic" w:hAnsi="Century Gothic" w:cs="Century Gothic"/>
        <w:b/>
        <w:sz w:val="12"/>
        <w:szCs w:val="12"/>
        <w:lang w:val="it-IT"/>
      </w:rPr>
      <w:t xml:space="preserve">: </w:t>
    </w:r>
    <w:r w:rsidRPr="00112BB1"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b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b/>
        <w:sz w:val="12"/>
        <w:szCs w:val="12"/>
        <w:lang w:val="it-IT"/>
      </w:rPr>
      <w:tab/>
    </w:r>
    <w:r>
      <w:rPr>
        <w:rFonts w:ascii="Century Gothic" w:hAnsi="Century Gothic" w:cs="Century Gothic"/>
        <w:b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b/>
        <w:sz w:val="12"/>
        <w:szCs w:val="12"/>
        <w:lang w:val="it-IT"/>
      </w:rPr>
      <w:br/>
    </w:r>
    <w:r w:rsidRPr="00112BB1">
      <w:rPr>
        <w:rFonts w:ascii="Century Gothic" w:hAnsi="Century Gothic" w:cs="Century Gothic"/>
        <w:sz w:val="12"/>
        <w:szCs w:val="12"/>
        <w:lang w:val="it-IT"/>
      </w:rPr>
      <w:t>P. Iva 05820480480</w:t>
    </w:r>
    <w:r w:rsidRPr="00112BB1"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sz w:val="12"/>
        <w:szCs w:val="12"/>
        <w:lang w:val="it-IT"/>
      </w:rPr>
      <w:tab/>
      <w:t>Piazza Massimo D’Azeglio, 39</w:t>
    </w:r>
    <w:r w:rsidRPr="00B125B5">
      <w:rPr>
        <w:rFonts w:ascii="Century Gothic" w:hAnsi="Century Gothic" w:cs="Century Gothic"/>
        <w:sz w:val="12"/>
        <w:szCs w:val="12"/>
        <w:lang w:val="it-IT"/>
      </w:rPr>
      <w:t xml:space="preserve"> </w:t>
    </w:r>
    <w:r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sz w:val="12"/>
        <w:szCs w:val="12"/>
        <w:lang w:val="it-IT"/>
      </w:rPr>
      <w:t>Tel. +39 055 2639073</w:t>
    </w:r>
    <w:r>
      <w:rPr>
        <w:rFonts w:ascii="Century Gothic" w:hAnsi="Century Gothic" w:cs="Century Gothic"/>
        <w:sz w:val="12"/>
        <w:szCs w:val="12"/>
        <w:lang w:val="it-IT"/>
      </w:rPr>
      <w:tab/>
    </w:r>
    <w:hyperlink r:id="rId2" w:history="1">
      <w:r w:rsidRPr="00112BB1">
        <w:rPr>
          <w:rStyle w:val="Collegamentoipertestuale"/>
          <w:rFonts w:ascii="Century Gothic" w:hAnsi="Century Gothic" w:cs="Century Gothic"/>
          <w:sz w:val="12"/>
          <w:szCs w:val="12"/>
          <w:lang w:val="it-IT"/>
        </w:rPr>
        <w:t>infoitaly@mco-international.com</w:t>
      </w:r>
    </w:hyperlink>
    <w:r w:rsidRPr="00112BB1">
      <w:rPr>
        <w:rFonts w:ascii="Century Gothic" w:hAnsi="Century Gothic" w:cs="Century Gothic"/>
        <w:b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b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Style w:val="Collegamentoipertestuale"/>
        <w:rFonts w:ascii="Century Gothic" w:hAnsi="Century Gothic" w:cs="Century Gothic"/>
        <w:sz w:val="12"/>
        <w:szCs w:val="12"/>
        <w:lang w:val="it-IT"/>
      </w:rPr>
      <w:br/>
    </w:r>
    <w:proofErr w:type="spellStart"/>
    <w:r w:rsidRPr="00112BB1">
      <w:rPr>
        <w:rFonts w:ascii="Century Gothic" w:hAnsi="Century Gothic" w:cs="Century Gothic"/>
        <w:sz w:val="12"/>
        <w:szCs w:val="12"/>
        <w:lang w:val="it-IT"/>
      </w:rPr>
      <w:t>Pec</w:t>
    </w:r>
    <w:proofErr w:type="spellEnd"/>
    <w:r w:rsidRPr="00112BB1">
      <w:rPr>
        <w:rFonts w:ascii="Century Gothic" w:hAnsi="Century Gothic" w:cs="Century Gothic"/>
        <w:sz w:val="12"/>
        <w:szCs w:val="12"/>
        <w:lang w:val="it-IT"/>
      </w:rPr>
      <w:t xml:space="preserve">: </w:t>
    </w:r>
    <w:hyperlink r:id="rId3" w:history="1">
      <w:r w:rsidRPr="00112BB1">
        <w:rPr>
          <w:rStyle w:val="Collegamentoipertestuale"/>
          <w:rFonts w:ascii="Century Gothic" w:hAnsi="Century Gothic" w:cs="Century Gothic"/>
          <w:sz w:val="12"/>
          <w:szCs w:val="12"/>
          <w:lang w:val="it-IT"/>
        </w:rPr>
        <w:t>mco@legalmail.it</w:t>
      </w:r>
    </w:hyperlink>
    <w:r w:rsidRPr="00112BB1">
      <w:rPr>
        <w:rFonts w:ascii="Century Gothic" w:hAnsi="Century Gothic" w:cs="Century Gothic"/>
        <w:sz w:val="12"/>
        <w:szCs w:val="12"/>
        <w:lang w:val="it-IT"/>
      </w:rPr>
      <w:tab/>
    </w:r>
    <w:r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sz w:val="12"/>
        <w:szCs w:val="12"/>
        <w:lang w:val="it-IT"/>
      </w:rPr>
      <w:t>50121 Firenze</w:t>
    </w:r>
    <w:r w:rsidRPr="00B125B5">
      <w:rPr>
        <w:rFonts w:ascii="Century Gothic" w:hAnsi="Century Gothic" w:cs="Century Gothic"/>
        <w:sz w:val="12"/>
        <w:szCs w:val="12"/>
        <w:lang w:val="it-IT"/>
      </w:rPr>
      <w:t xml:space="preserve"> </w:t>
    </w:r>
    <w:r>
      <w:rPr>
        <w:rFonts w:ascii="Century Gothic" w:hAnsi="Century Gothic" w:cs="Century Gothic"/>
        <w:sz w:val="12"/>
        <w:szCs w:val="12"/>
        <w:lang w:val="it-IT"/>
      </w:rPr>
      <w:tab/>
    </w:r>
    <w:r>
      <w:rPr>
        <w:rFonts w:ascii="Century Gothic" w:hAnsi="Century Gothic" w:cs="Century Gothic"/>
        <w:sz w:val="12"/>
        <w:szCs w:val="12"/>
        <w:lang w:val="it-IT"/>
      </w:rPr>
      <w:tab/>
    </w:r>
    <w:r w:rsidRPr="00112BB1">
      <w:rPr>
        <w:rFonts w:ascii="Century Gothic" w:hAnsi="Century Gothic" w:cs="Century Gothic"/>
        <w:sz w:val="12"/>
        <w:szCs w:val="12"/>
        <w:lang w:val="it-IT"/>
      </w:rPr>
      <w:t>Fax +39 055 6284674</w:t>
    </w:r>
    <w:r>
      <w:rPr>
        <w:rFonts w:ascii="Century Gothic" w:hAnsi="Century Gothic" w:cs="Century Gothic"/>
        <w:sz w:val="12"/>
        <w:szCs w:val="12"/>
        <w:lang w:val="it-IT"/>
      </w:rPr>
      <w:tab/>
    </w:r>
    <w:hyperlink r:id="rId4" w:history="1">
      <w:r w:rsidRPr="00112BB1">
        <w:rPr>
          <w:rStyle w:val="Collegamentoipertestuale"/>
          <w:rFonts w:ascii="Century Gothic" w:hAnsi="Century Gothic" w:cs="Century Gothic"/>
          <w:sz w:val="12"/>
          <w:szCs w:val="12"/>
          <w:lang w:val="it-IT"/>
        </w:rPr>
        <w:t>www.mco-international.com</w:t>
      </w:r>
    </w:hyperlink>
  </w:p>
  <w:p w14:paraId="3175B06B" w14:textId="75F0E72B" w:rsidR="00B27EB0" w:rsidRPr="00FE4574" w:rsidRDefault="00B27EB0" w:rsidP="00B125B5">
    <w:pPr>
      <w:pStyle w:val="BasicParagraph"/>
      <w:ind w:left="720"/>
      <w:rPr>
        <w:rFonts w:ascii="Century Gothic" w:hAnsi="Century Gothic" w:cs="Century Gothic"/>
        <w:sz w:val="12"/>
        <w:szCs w:val="16"/>
        <w:lang w:val="it-IT"/>
      </w:rPr>
    </w:pPr>
    <w:r w:rsidRPr="00FE4574">
      <w:rPr>
        <w:rFonts w:ascii="Century Gothic" w:hAnsi="Century Gothic" w:cs="Century Gothic"/>
        <w:sz w:val="12"/>
        <w:szCs w:val="16"/>
        <w:lang w:val="it-IT"/>
      </w:rPr>
      <w:t xml:space="preserve"> </w:t>
    </w:r>
  </w:p>
  <w:p w14:paraId="48A45ED5" w14:textId="77777777" w:rsidR="00B27EB0" w:rsidRPr="00FE4574" w:rsidRDefault="00B27EB0" w:rsidP="00EC7514">
    <w:pPr>
      <w:pStyle w:val="BasicParagraph"/>
      <w:jc w:val="center"/>
      <w:rPr>
        <w:rFonts w:ascii="Century Gothic" w:hAnsi="Century Gothic" w:cs="Century Gothic"/>
        <w:sz w:val="12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CFC21" w14:textId="77777777" w:rsidR="00E96713" w:rsidRDefault="00E96713" w:rsidP="00C97010">
      <w:pPr>
        <w:spacing w:after="0"/>
      </w:pPr>
      <w:r>
        <w:separator/>
      </w:r>
    </w:p>
  </w:footnote>
  <w:footnote w:type="continuationSeparator" w:id="0">
    <w:p w14:paraId="4C914ED3" w14:textId="77777777" w:rsidR="00E96713" w:rsidRDefault="00E96713" w:rsidP="00C970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58039" w14:textId="77777777" w:rsidR="00B27EB0" w:rsidRDefault="00B27EB0">
    <w:pPr>
      <w:pStyle w:val="Intestazione"/>
    </w:pPr>
    <w:r w:rsidRPr="0078456C">
      <w:rPr>
        <w:noProof/>
        <w:lang w:val="it-IT" w:eastAsia="it-IT"/>
      </w:rPr>
      <w:drawing>
        <wp:inline distT="0" distB="0" distL="0" distR="0" wp14:anchorId="23855E1E" wp14:editId="4E785D65">
          <wp:extent cx="1143635" cy="722628"/>
          <wp:effectExtent l="25400" t="0" r="0" b="0"/>
          <wp:docPr id="10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644" cy="7295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1E5DE" w14:textId="2C703F0C" w:rsidR="00B27EB0" w:rsidRDefault="00D327B1" w:rsidP="00655536">
    <w:pPr>
      <w:pStyle w:val="Intestazion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A991DAF" wp14:editId="3A0B314D">
          <wp:simplePos x="0" y="0"/>
          <wp:positionH relativeFrom="column">
            <wp:posOffset>5346064</wp:posOffset>
          </wp:positionH>
          <wp:positionV relativeFrom="paragraph">
            <wp:posOffset>105410</wp:posOffset>
          </wp:positionV>
          <wp:extent cx="1076325" cy="806906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34" cy="807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5536">
      <w:rPr>
        <w:noProof/>
      </w:rPr>
      <w:drawing>
        <wp:anchor distT="0" distB="0" distL="114300" distR="114300" simplePos="0" relativeHeight="251659776" behindDoc="1" locked="0" layoutInCell="1" allowOverlap="1" wp14:anchorId="77FCB089" wp14:editId="70248F86">
          <wp:simplePos x="0" y="0"/>
          <wp:positionH relativeFrom="column">
            <wp:posOffset>6985</wp:posOffset>
          </wp:positionH>
          <wp:positionV relativeFrom="paragraph">
            <wp:posOffset>73660</wp:posOffset>
          </wp:positionV>
          <wp:extent cx="1458595" cy="825500"/>
          <wp:effectExtent l="0" t="0" r="8255" b="0"/>
          <wp:wrapNone/>
          <wp:docPr id="110" name="Immagine 1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59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536">
      <w:br/>
    </w:r>
    <w:r w:rsidR="00655536">
      <w:br/>
    </w:r>
    <w:r>
      <w:t xml:space="preserve">                                                                                                                                                              </w:t>
    </w:r>
    <w:r w:rsidR="00655536">
      <w:br/>
    </w:r>
    <w:r w:rsidR="00655536">
      <w:br/>
    </w:r>
    <w:r w:rsidR="00655536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29C3F" w14:textId="5AA40EF4" w:rsidR="00B27EB0" w:rsidRDefault="00B27EB0" w:rsidP="009C632E">
    <w:pPr>
      <w:pStyle w:val="Intestazione"/>
      <w:ind w:left="-567"/>
    </w:pPr>
    <w:r>
      <w:rPr>
        <w:noProof/>
        <w:lang w:val="it-IT" w:eastAsia="it-IT"/>
      </w:rPr>
      <w:drawing>
        <wp:inline distT="0" distB="0" distL="0" distR="0" wp14:anchorId="4EA35FBB" wp14:editId="5E39AC0A">
          <wp:extent cx="1260000" cy="1260000"/>
          <wp:effectExtent l="0" t="0" r="0" b="0"/>
          <wp:docPr id="113" name="Immagine 113" descr="C:\Users\Andrea\Desktop\Documents\My Dropbox\Andrea\Standard\Carta Intestata\Logo_Fir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a\Desktop\Documents\My Dropbox\Andrea\Standard\Carta Intestata\Logo_Firm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3DF5"/>
    <w:multiLevelType w:val="hybridMultilevel"/>
    <w:tmpl w:val="6BD2D608"/>
    <w:lvl w:ilvl="0" w:tplc="14E8683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E71B9"/>
    <w:multiLevelType w:val="hybridMultilevel"/>
    <w:tmpl w:val="0DA83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535C2"/>
    <w:multiLevelType w:val="hybridMultilevel"/>
    <w:tmpl w:val="7BDC1F1C"/>
    <w:lvl w:ilvl="0" w:tplc="A9CC9C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A15D6"/>
    <w:multiLevelType w:val="hybridMultilevel"/>
    <w:tmpl w:val="D4207F62"/>
    <w:lvl w:ilvl="0" w:tplc="DE84FF9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A0BFB"/>
    <w:multiLevelType w:val="hybridMultilevel"/>
    <w:tmpl w:val="EB689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E57DB"/>
    <w:multiLevelType w:val="hybridMultilevel"/>
    <w:tmpl w:val="EBD62F46"/>
    <w:lvl w:ilvl="0" w:tplc="F2B0D7E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D2072"/>
    <w:multiLevelType w:val="hybridMultilevel"/>
    <w:tmpl w:val="440C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D34"/>
    <w:multiLevelType w:val="hybridMultilevel"/>
    <w:tmpl w:val="FDEAB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16CAD"/>
    <w:multiLevelType w:val="hybridMultilevel"/>
    <w:tmpl w:val="D39C8B16"/>
    <w:lvl w:ilvl="0" w:tplc="7AE05A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66D5D"/>
    <w:multiLevelType w:val="hybridMultilevel"/>
    <w:tmpl w:val="9920E62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43B7C"/>
    <w:multiLevelType w:val="hybridMultilevel"/>
    <w:tmpl w:val="6B227DCE"/>
    <w:lvl w:ilvl="0" w:tplc="EB4C814A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43E62"/>
    <w:multiLevelType w:val="hybridMultilevel"/>
    <w:tmpl w:val="47C01F3E"/>
    <w:lvl w:ilvl="0" w:tplc="65DAB9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11"/>
  </w:num>
  <w:num w:numId="9">
    <w:abstractNumId w:val="2"/>
  </w:num>
  <w:num w:numId="10">
    <w:abstractNumId w:val="4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56E"/>
    <w:rsid w:val="00007511"/>
    <w:rsid w:val="00021503"/>
    <w:rsid w:val="00030653"/>
    <w:rsid w:val="00031A7C"/>
    <w:rsid w:val="0004380D"/>
    <w:rsid w:val="00045FD9"/>
    <w:rsid w:val="00086B34"/>
    <w:rsid w:val="00090616"/>
    <w:rsid w:val="00096EEC"/>
    <w:rsid w:val="000C1AB7"/>
    <w:rsid w:val="000E096F"/>
    <w:rsid w:val="000F0022"/>
    <w:rsid w:val="000F0827"/>
    <w:rsid w:val="000F7D38"/>
    <w:rsid w:val="00100EF8"/>
    <w:rsid w:val="00112BB1"/>
    <w:rsid w:val="00123C45"/>
    <w:rsid w:val="00144603"/>
    <w:rsid w:val="00150A05"/>
    <w:rsid w:val="00156B11"/>
    <w:rsid w:val="00176F09"/>
    <w:rsid w:val="001920D2"/>
    <w:rsid w:val="001B0149"/>
    <w:rsid w:val="001B721E"/>
    <w:rsid w:val="001D2320"/>
    <w:rsid w:val="001F7260"/>
    <w:rsid w:val="002071CD"/>
    <w:rsid w:val="00215E15"/>
    <w:rsid w:val="002172A4"/>
    <w:rsid w:val="002431BB"/>
    <w:rsid w:val="00244747"/>
    <w:rsid w:val="00247609"/>
    <w:rsid w:val="00254075"/>
    <w:rsid w:val="00272184"/>
    <w:rsid w:val="002A7735"/>
    <w:rsid w:val="002B2AB8"/>
    <w:rsid w:val="002C08F0"/>
    <w:rsid w:val="002C0DB6"/>
    <w:rsid w:val="002C10C4"/>
    <w:rsid w:val="002C66F5"/>
    <w:rsid w:val="002E500C"/>
    <w:rsid w:val="002F7E14"/>
    <w:rsid w:val="003554AE"/>
    <w:rsid w:val="003738AC"/>
    <w:rsid w:val="00376733"/>
    <w:rsid w:val="0038652A"/>
    <w:rsid w:val="003934C4"/>
    <w:rsid w:val="003B1847"/>
    <w:rsid w:val="003C4EFB"/>
    <w:rsid w:val="003E1F51"/>
    <w:rsid w:val="003E2D3D"/>
    <w:rsid w:val="003E516F"/>
    <w:rsid w:val="003F0E87"/>
    <w:rsid w:val="004005E1"/>
    <w:rsid w:val="004046EB"/>
    <w:rsid w:val="004050F6"/>
    <w:rsid w:val="00431A7D"/>
    <w:rsid w:val="004414D6"/>
    <w:rsid w:val="004A1B12"/>
    <w:rsid w:val="004A7F3A"/>
    <w:rsid w:val="004B5345"/>
    <w:rsid w:val="004C2763"/>
    <w:rsid w:val="005178AB"/>
    <w:rsid w:val="0054752F"/>
    <w:rsid w:val="00553FC5"/>
    <w:rsid w:val="00563F06"/>
    <w:rsid w:val="00566121"/>
    <w:rsid w:val="00566D3B"/>
    <w:rsid w:val="005731B3"/>
    <w:rsid w:val="00573FCD"/>
    <w:rsid w:val="00587A01"/>
    <w:rsid w:val="005A26D0"/>
    <w:rsid w:val="005C24C2"/>
    <w:rsid w:val="005C5B27"/>
    <w:rsid w:val="005D3BB4"/>
    <w:rsid w:val="005F2E8F"/>
    <w:rsid w:val="00600DD7"/>
    <w:rsid w:val="00601CBB"/>
    <w:rsid w:val="00624712"/>
    <w:rsid w:val="0063629B"/>
    <w:rsid w:val="00655536"/>
    <w:rsid w:val="006661E4"/>
    <w:rsid w:val="00682742"/>
    <w:rsid w:val="00685EE0"/>
    <w:rsid w:val="00697BB9"/>
    <w:rsid w:val="006A7DF4"/>
    <w:rsid w:val="006B1564"/>
    <w:rsid w:val="006D5C00"/>
    <w:rsid w:val="006F35AB"/>
    <w:rsid w:val="006F666F"/>
    <w:rsid w:val="006F7E46"/>
    <w:rsid w:val="00730A26"/>
    <w:rsid w:val="0073105A"/>
    <w:rsid w:val="0073712D"/>
    <w:rsid w:val="007402B8"/>
    <w:rsid w:val="00750D92"/>
    <w:rsid w:val="00750E73"/>
    <w:rsid w:val="007513F0"/>
    <w:rsid w:val="00751F55"/>
    <w:rsid w:val="007661F2"/>
    <w:rsid w:val="00766D2F"/>
    <w:rsid w:val="0078456C"/>
    <w:rsid w:val="007A2ABD"/>
    <w:rsid w:val="007A5FEC"/>
    <w:rsid w:val="007B4D8B"/>
    <w:rsid w:val="007B78D8"/>
    <w:rsid w:val="007C2E09"/>
    <w:rsid w:val="008072FB"/>
    <w:rsid w:val="0081347A"/>
    <w:rsid w:val="0081378C"/>
    <w:rsid w:val="008464ED"/>
    <w:rsid w:val="00847980"/>
    <w:rsid w:val="00850C3C"/>
    <w:rsid w:val="00882ADA"/>
    <w:rsid w:val="008D2925"/>
    <w:rsid w:val="008E2F89"/>
    <w:rsid w:val="008E5043"/>
    <w:rsid w:val="008F55BC"/>
    <w:rsid w:val="009029F6"/>
    <w:rsid w:val="0091295A"/>
    <w:rsid w:val="00914D32"/>
    <w:rsid w:val="00914EB1"/>
    <w:rsid w:val="00915F0C"/>
    <w:rsid w:val="0093195C"/>
    <w:rsid w:val="009478F6"/>
    <w:rsid w:val="009634CE"/>
    <w:rsid w:val="00967551"/>
    <w:rsid w:val="00987302"/>
    <w:rsid w:val="00987D76"/>
    <w:rsid w:val="009A7885"/>
    <w:rsid w:val="009B2A25"/>
    <w:rsid w:val="009B466A"/>
    <w:rsid w:val="009C632E"/>
    <w:rsid w:val="009D43CC"/>
    <w:rsid w:val="009E01C2"/>
    <w:rsid w:val="009F3A1D"/>
    <w:rsid w:val="00A1673D"/>
    <w:rsid w:val="00A20C48"/>
    <w:rsid w:val="00A35F7A"/>
    <w:rsid w:val="00A4125B"/>
    <w:rsid w:val="00A41758"/>
    <w:rsid w:val="00A56163"/>
    <w:rsid w:val="00A71370"/>
    <w:rsid w:val="00AA2007"/>
    <w:rsid w:val="00AC755F"/>
    <w:rsid w:val="00AD7F0B"/>
    <w:rsid w:val="00B125B5"/>
    <w:rsid w:val="00B24EB2"/>
    <w:rsid w:val="00B27EB0"/>
    <w:rsid w:val="00B3354A"/>
    <w:rsid w:val="00B404C2"/>
    <w:rsid w:val="00B41C15"/>
    <w:rsid w:val="00B5556E"/>
    <w:rsid w:val="00B57A73"/>
    <w:rsid w:val="00BA0998"/>
    <w:rsid w:val="00BB2BF4"/>
    <w:rsid w:val="00C04005"/>
    <w:rsid w:val="00C0480C"/>
    <w:rsid w:val="00C07236"/>
    <w:rsid w:val="00C12215"/>
    <w:rsid w:val="00C26604"/>
    <w:rsid w:val="00C27C51"/>
    <w:rsid w:val="00C54A91"/>
    <w:rsid w:val="00C62159"/>
    <w:rsid w:val="00C83DB8"/>
    <w:rsid w:val="00C849E9"/>
    <w:rsid w:val="00C97010"/>
    <w:rsid w:val="00CB1CD3"/>
    <w:rsid w:val="00CF59EA"/>
    <w:rsid w:val="00CF7343"/>
    <w:rsid w:val="00D0034B"/>
    <w:rsid w:val="00D27181"/>
    <w:rsid w:val="00D327B1"/>
    <w:rsid w:val="00D53D3D"/>
    <w:rsid w:val="00D700E4"/>
    <w:rsid w:val="00D82A08"/>
    <w:rsid w:val="00DB7DBD"/>
    <w:rsid w:val="00DC56F0"/>
    <w:rsid w:val="00DD009A"/>
    <w:rsid w:val="00DD1E81"/>
    <w:rsid w:val="00DD5F54"/>
    <w:rsid w:val="00DE2C10"/>
    <w:rsid w:val="00DE6853"/>
    <w:rsid w:val="00DF123F"/>
    <w:rsid w:val="00E074B2"/>
    <w:rsid w:val="00E226EA"/>
    <w:rsid w:val="00E8300C"/>
    <w:rsid w:val="00E96713"/>
    <w:rsid w:val="00EA2000"/>
    <w:rsid w:val="00EA7B12"/>
    <w:rsid w:val="00EB0F15"/>
    <w:rsid w:val="00EC4FD7"/>
    <w:rsid w:val="00EC7514"/>
    <w:rsid w:val="00ED43B7"/>
    <w:rsid w:val="00F00D26"/>
    <w:rsid w:val="00F0140D"/>
    <w:rsid w:val="00F025BD"/>
    <w:rsid w:val="00F43FF9"/>
    <w:rsid w:val="00F45F08"/>
    <w:rsid w:val="00F6192F"/>
    <w:rsid w:val="00F65180"/>
    <w:rsid w:val="00F82A71"/>
    <w:rsid w:val="00F93032"/>
    <w:rsid w:val="00FA0B86"/>
    <w:rsid w:val="00FB06FC"/>
    <w:rsid w:val="00FD6DC3"/>
    <w:rsid w:val="00FE2F2E"/>
    <w:rsid w:val="00FE4574"/>
    <w:rsid w:val="00FF69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29C54A0"/>
  <w15:docId w15:val="{6EB9CB95-9AB1-43B2-B502-849DF8A0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47959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B5345"/>
    <w:pPr>
      <w:keepNext/>
      <w:spacing w:after="0"/>
      <w:jc w:val="both"/>
      <w:outlineLvl w:val="0"/>
    </w:pPr>
    <w:rPr>
      <w:rFonts w:ascii="Century Gothic" w:eastAsia="Times New Roman" w:hAnsi="Century Gothic" w:cs="Times New Roman"/>
      <w:i/>
      <w:iCs/>
      <w:szCs w:val="20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5556E"/>
    <w:pPr>
      <w:tabs>
        <w:tab w:val="center" w:pos="4320"/>
        <w:tab w:val="right" w:pos="8640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556E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5556E"/>
    <w:pPr>
      <w:tabs>
        <w:tab w:val="center" w:pos="4320"/>
        <w:tab w:val="right" w:pos="8640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556E"/>
    <w:rPr>
      <w:sz w:val="24"/>
      <w:szCs w:val="24"/>
    </w:rPr>
  </w:style>
  <w:style w:type="table" w:styleId="Sfondochiaro-Colore1">
    <w:name w:val="Light Shading Accent 1"/>
    <w:basedOn w:val="Tabellanormale"/>
    <w:uiPriority w:val="60"/>
    <w:rsid w:val="00B5556E"/>
    <w:pPr>
      <w:spacing w:after="0"/>
    </w:pPr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4C2763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C2763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456C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456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e"/>
    <w:uiPriority w:val="99"/>
    <w:rsid w:val="00766D2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lang w:val="en-GB"/>
    </w:rPr>
  </w:style>
  <w:style w:type="paragraph" w:styleId="NormaleWeb">
    <w:name w:val="Normal (Web)"/>
    <w:basedOn w:val="Normale"/>
    <w:uiPriority w:val="99"/>
    <w:unhideWhenUsed/>
    <w:rsid w:val="006A7DF4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it-IT" w:eastAsia="it-IT"/>
    </w:rPr>
  </w:style>
  <w:style w:type="paragraph" w:customStyle="1" w:styleId="Style2">
    <w:name w:val="Style 2"/>
    <w:uiPriority w:val="99"/>
    <w:rsid w:val="006A7DF4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CharacterStyle1">
    <w:name w:val="Character Style 1"/>
    <w:uiPriority w:val="99"/>
    <w:rsid w:val="006A7DF4"/>
    <w:rPr>
      <w:rFonts w:ascii="Garamond" w:hAnsi="Garamond"/>
      <w:b/>
      <w:b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B27EB0"/>
    <w:pPr>
      <w:ind w:left="720"/>
      <w:contextualSpacing/>
    </w:pPr>
    <w:rPr>
      <w:rFonts w:ascii="Cambria" w:eastAsia="Cambria" w:hAnsi="Cambria" w:cs="Times New Roman"/>
    </w:rPr>
  </w:style>
  <w:style w:type="table" w:styleId="Grigliatabella">
    <w:name w:val="Table Grid"/>
    <w:basedOn w:val="Tabellanormale"/>
    <w:uiPriority w:val="59"/>
    <w:rsid w:val="00C54A91"/>
    <w:pPr>
      <w:spacing w:after="0"/>
    </w:pPr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563F06"/>
  </w:style>
  <w:style w:type="character" w:styleId="Enfasicorsivo">
    <w:name w:val="Emphasis"/>
    <w:basedOn w:val="Carpredefinitoparagrafo"/>
    <w:uiPriority w:val="20"/>
    <w:qFormat/>
    <w:rsid w:val="00563F06"/>
    <w:rPr>
      <w:i/>
      <w:iCs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3195C"/>
    <w:pPr>
      <w:spacing w:after="0" w:line="320" w:lineRule="atLeast"/>
      <w:jc w:val="both"/>
    </w:pPr>
    <w:rPr>
      <w:rFonts w:ascii="Arial" w:hAnsi="Arial" w:cs="Arial"/>
      <w:sz w:val="20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3195C"/>
    <w:rPr>
      <w:rFonts w:ascii="Arial" w:hAnsi="Arial" w:cs="Arial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rsid w:val="004B5345"/>
    <w:rPr>
      <w:rFonts w:ascii="Century Gothic" w:eastAsia="Times New Roman" w:hAnsi="Century Gothic" w:cs="Times New Roman"/>
      <w:i/>
      <w:iCs/>
      <w:sz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FE2F2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FE2F2E"/>
    <w:rPr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882ADA"/>
    <w:pPr>
      <w:spacing w:before="240" w:after="60" w:line="36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82ADA"/>
    <w:rPr>
      <w:rFonts w:ascii="Cambria" w:eastAsia="Times New Roman" w:hAnsi="Cambria" w:cs="Times New Roman"/>
      <w:b/>
      <w:bCs/>
      <w:kern w:val="28"/>
      <w:sz w:val="32"/>
      <w:szCs w:val="32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1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2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italy@mco-international.com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cogroup@legalmail.it" TargetMode="External"/><Relationship Id="rId2" Type="http://schemas.openxmlformats.org/officeDocument/2006/relationships/hyperlink" Target="mailto:info@mcointernationalgroup.com" TargetMode="External"/><Relationship Id="rId1" Type="http://schemas.openxmlformats.org/officeDocument/2006/relationships/image" Target="media/image5.jpeg"/><Relationship Id="rId4" Type="http://schemas.openxmlformats.org/officeDocument/2006/relationships/hyperlink" Target="http://www.mcointernationalgroup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mco@legalmail.it" TargetMode="External"/><Relationship Id="rId2" Type="http://schemas.openxmlformats.org/officeDocument/2006/relationships/hyperlink" Target="mailto:infoitaly@mco-international.com" TargetMode="External"/><Relationship Id="rId1" Type="http://schemas.openxmlformats.org/officeDocument/2006/relationships/image" Target="media/image7.jpeg"/><Relationship Id="rId4" Type="http://schemas.openxmlformats.org/officeDocument/2006/relationships/hyperlink" Target="http://www.mco-internat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35423-0C3F-4B5C-AB7E-336FE54B4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697</Words>
  <Characters>3976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MCO International</Company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 Papini</dc:creator>
  <cp:lastModifiedBy>Nuovo Calendario MCO Group</cp:lastModifiedBy>
  <cp:revision>32</cp:revision>
  <cp:lastPrinted>2019-10-03T12:06:00Z</cp:lastPrinted>
  <dcterms:created xsi:type="dcterms:W3CDTF">2016-06-22T13:03:00Z</dcterms:created>
  <dcterms:modified xsi:type="dcterms:W3CDTF">2019-10-30T10:17:00Z</dcterms:modified>
</cp:coreProperties>
</file>